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120BF5" w:rsidRDefault="0028588C" w:rsidP="0028588C">
      <w:pPr>
        <w:jc w:val="center"/>
        <w:rPr>
          <w:b/>
          <w:bCs/>
          <w:noProof/>
          <w:sz w:val="40"/>
          <w:szCs w:val="40"/>
        </w:rPr>
      </w:pPr>
      <w:r w:rsidRPr="00120BF5">
        <w:rPr>
          <w:b/>
          <w:bCs/>
          <w:noProof/>
          <w:sz w:val="40"/>
          <w:szCs w:val="40"/>
        </w:rPr>
        <w:t>T.C</w:t>
      </w:r>
    </w:p>
    <w:p w:rsidR="0028588C" w:rsidRPr="00120BF5" w:rsidRDefault="00CD4B41" w:rsidP="0028588C">
      <w:pPr>
        <w:jc w:val="center"/>
        <w:rPr>
          <w:b/>
          <w:bCs/>
          <w:noProof/>
          <w:sz w:val="40"/>
          <w:szCs w:val="40"/>
        </w:rPr>
      </w:pPr>
      <w:r w:rsidRPr="00120BF5">
        <w:rPr>
          <w:b/>
          <w:bCs/>
          <w:noProof/>
          <w:sz w:val="40"/>
          <w:szCs w:val="40"/>
        </w:rPr>
        <w:t xml:space="preserve">KİRAZ </w:t>
      </w:r>
      <w:r w:rsidR="0028588C" w:rsidRPr="00120BF5">
        <w:rPr>
          <w:b/>
          <w:bCs/>
          <w:noProof/>
          <w:sz w:val="40"/>
          <w:szCs w:val="40"/>
        </w:rPr>
        <w:t>KAYMAKAMLIĞI</w:t>
      </w:r>
    </w:p>
    <w:p w:rsidR="0028588C" w:rsidRPr="00CD4B41" w:rsidRDefault="00CD4B41" w:rsidP="00CD4B41">
      <w:pPr>
        <w:jc w:val="center"/>
        <w:rPr>
          <w:b/>
          <w:bCs/>
          <w:noProof/>
          <w:sz w:val="36"/>
          <w:szCs w:val="36"/>
        </w:rPr>
      </w:pPr>
      <w:r w:rsidRPr="00120BF5">
        <w:rPr>
          <w:b/>
          <w:bCs/>
          <w:noProof/>
          <w:sz w:val="36"/>
          <w:szCs w:val="36"/>
        </w:rPr>
        <w:t>HÜSEYİN SARI İLK/ORTA</w:t>
      </w:r>
      <w:r w:rsidR="0028588C" w:rsidRPr="00120BF5">
        <w:rPr>
          <w:b/>
          <w:bCs/>
          <w:noProof/>
          <w:sz w:val="36"/>
          <w:szCs w:val="36"/>
        </w:rPr>
        <w:t>OKULU MÜDÜRLÜĞÜ</w:t>
      </w:r>
    </w:p>
    <w:p w:rsidR="0028588C" w:rsidRPr="00A47F2F" w:rsidRDefault="001C3438" w:rsidP="0028588C">
      <w:pPr>
        <w:jc w:val="center"/>
        <w:rPr>
          <w:b/>
          <w:bCs/>
          <w:noProof/>
          <w:szCs w:val="24"/>
        </w:rPr>
      </w:pPr>
      <w:r>
        <w:rPr>
          <w:rFonts w:ascii="Times New Roman" w:hAnsi="Times New Roman"/>
          <w:b/>
          <w:noProof/>
          <w:color w:val="000080"/>
          <w:w w:val="120"/>
          <w:sz w:val="68"/>
          <w:szCs w:val="68"/>
        </w:rPr>
        <w:drawing>
          <wp:inline distT="0" distB="0" distL="0" distR="0">
            <wp:extent cx="5886450" cy="3829050"/>
            <wp:effectExtent l="19050" t="0" r="0" b="0"/>
            <wp:docPr id="1" name="0 Resim" descr="IMG_20150422_1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IMG_20150422_122908.jpg"/>
                    <pic:cNvPicPr>
                      <a:picLocks noChangeAspect="1" noChangeArrowheads="1"/>
                    </pic:cNvPicPr>
                  </pic:nvPicPr>
                  <pic:blipFill>
                    <a:blip r:embed="rId8" cstate="print"/>
                    <a:srcRect/>
                    <a:stretch>
                      <a:fillRect/>
                    </a:stretch>
                  </pic:blipFill>
                  <pic:spPr bwMode="auto">
                    <a:xfrm>
                      <a:off x="0" y="0"/>
                      <a:ext cx="5886450" cy="3829050"/>
                    </a:xfrm>
                    <a:prstGeom prst="rect">
                      <a:avLst/>
                    </a:prstGeom>
                    <a:noFill/>
                    <a:ln w="9525">
                      <a:noFill/>
                      <a:miter lim="800000"/>
                      <a:headEnd/>
                      <a:tailEnd/>
                    </a:ln>
                  </pic:spPr>
                </pic:pic>
              </a:graphicData>
            </a:graphic>
          </wp:inline>
        </w:drawing>
      </w:r>
    </w:p>
    <w:p w:rsidR="00FB43DB" w:rsidRPr="00CD4B41" w:rsidRDefault="00CD4B41" w:rsidP="00673303">
      <w:pPr>
        <w:rPr>
          <w:b/>
          <w:bCs/>
          <w:noProof/>
          <w:sz w:val="40"/>
          <w:szCs w:val="24"/>
        </w:rPr>
      </w:pPr>
      <w:r>
        <w:rPr>
          <w:b/>
          <w:bCs/>
          <w:noProof/>
          <w:szCs w:val="24"/>
        </w:rPr>
        <w:t xml:space="preserve">                                                                </w:t>
      </w:r>
      <w:r w:rsidR="0028588C" w:rsidRPr="00E22B8A">
        <w:rPr>
          <w:b/>
          <w:bCs/>
          <w:noProof/>
          <w:sz w:val="40"/>
          <w:szCs w:val="24"/>
        </w:rPr>
        <w:t>2019-2023 STRATEJİK PLANI</w:t>
      </w:r>
      <w:r w:rsidR="00E22B8A" w:rsidRPr="00766591">
        <w:rPr>
          <w:szCs w:val="24"/>
        </w:rPr>
        <w:br w:type="page"/>
      </w:r>
      <w:r w:rsidR="001C3438">
        <w:rPr>
          <w:b/>
          <w:bCs/>
          <w:noProof/>
          <w:szCs w:val="24"/>
        </w:rPr>
        <w:lastRenderedPageBreak/>
        <w:drawing>
          <wp:inline distT="0" distB="0" distL="0" distR="0">
            <wp:extent cx="8829675" cy="5314950"/>
            <wp:effectExtent l="19050" t="0" r="952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856508" w:rsidRDefault="008374DA" w:rsidP="00CD4B41">
      <w:pPr>
        <w:jc w:val="center"/>
        <w:rPr>
          <w:bCs/>
          <w:noProof/>
          <w:szCs w:val="24"/>
        </w:rPr>
      </w:pPr>
      <w:r w:rsidRPr="00A47F2F">
        <w:rPr>
          <w:bCs/>
          <w:noProof/>
          <w:szCs w:val="24"/>
        </w:rPr>
        <w:br w:type="page"/>
      </w:r>
      <w:r w:rsidR="001C3438">
        <w:rPr>
          <w:noProof/>
          <w:szCs w:val="24"/>
        </w:rPr>
        <w:lastRenderedPageBreak/>
        <w:drawing>
          <wp:inline distT="0" distB="0" distL="0" distR="0">
            <wp:extent cx="8677275" cy="6181725"/>
            <wp:effectExtent l="19050" t="0" r="9525" b="0"/>
            <wp:docPr id="3" name="Resim 1" descr="C:\Users\Sahin Toygar\Desktop\M.OK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ahin Toygar\Desktop\M.OKTAY.jpg"/>
                    <pic:cNvPicPr>
                      <a:picLocks noChangeAspect="1" noChangeArrowheads="1"/>
                    </pic:cNvPicPr>
                  </pic:nvPicPr>
                  <pic:blipFill>
                    <a:blip r:embed="rId10"/>
                    <a:srcRect/>
                    <a:stretch>
                      <a:fillRect/>
                    </a:stretch>
                  </pic:blipFill>
                  <pic:spPr bwMode="auto">
                    <a:xfrm>
                      <a:off x="0" y="0"/>
                      <a:ext cx="8677275" cy="6181725"/>
                    </a:xfrm>
                    <a:prstGeom prst="rect">
                      <a:avLst/>
                    </a:prstGeom>
                    <a:noFill/>
                    <a:ln w="9525">
                      <a:noFill/>
                      <a:miter lim="800000"/>
                      <a:headEnd/>
                      <a:tailEnd/>
                    </a:ln>
                  </pic:spPr>
                </pic:pic>
              </a:graphicData>
            </a:graphic>
          </wp:inline>
        </w:drawing>
      </w:r>
    </w:p>
    <w:p w:rsidR="00856508" w:rsidRDefault="00856508" w:rsidP="00CD4B41">
      <w:pPr>
        <w:jc w:val="center"/>
        <w:rPr>
          <w:bCs/>
          <w:noProof/>
          <w:szCs w:val="24"/>
        </w:rPr>
      </w:pPr>
    </w:p>
    <w:p w:rsidR="00CD4B41" w:rsidRDefault="00CD4B41" w:rsidP="00CD4B41">
      <w:pPr>
        <w:jc w:val="center"/>
        <w:rPr>
          <w:rFonts w:ascii="Times New Roman" w:hAnsi="Times New Roman"/>
          <w:b/>
          <w:bCs/>
          <w:szCs w:val="24"/>
        </w:rPr>
      </w:pPr>
      <w:r w:rsidRPr="00557384">
        <w:rPr>
          <w:rFonts w:ascii="Times New Roman" w:hAnsi="Times New Roman"/>
          <w:b/>
          <w:bCs/>
          <w:szCs w:val="24"/>
        </w:rPr>
        <w:t>ÖNSÖZ</w:t>
      </w:r>
    </w:p>
    <w:p w:rsidR="00120BF5" w:rsidRPr="00557384" w:rsidRDefault="00120BF5" w:rsidP="00CD4B41">
      <w:pPr>
        <w:jc w:val="center"/>
        <w:rPr>
          <w:rFonts w:ascii="Times New Roman" w:hAnsi="Times New Roman"/>
          <w:b/>
          <w:bCs/>
          <w:szCs w:val="24"/>
        </w:rPr>
      </w:pPr>
    </w:p>
    <w:p w:rsidR="00CD4B41" w:rsidRDefault="00CD4B41" w:rsidP="00CD4B41">
      <w:pPr>
        <w:ind w:firstLine="708"/>
        <w:jc w:val="both"/>
        <w:rPr>
          <w:rFonts w:ascii="Times New Roman" w:hAnsi="Times New Roman"/>
          <w:szCs w:val="24"/>
        </w:rPr>
      </w:pPr>
      <w:r w:rsidRPr="000774FC">
        <w:rPr>
          <w:rFonts w:ascii="Times New Roman" w:hAnsi="Times New Roman"/>
          <w:szCs w:val="24"/>
        </w:rPr>
        <w:t>Dünyada yaşanan değişim ve gelişmeler doğrultusunda 1980’li yıllardan itibaren Türkiye’de de “yeniden yapılanma” ihtiyacından sıklıkla söz edilmektedir. Özel sektör ve bazı kamu kuruluşları, yeniden yapılanarak değişen ihtiyaç ve beklentilere daha etkili bir şekilde karşılık vermeye çalışmaktadırlar. Mevcut koşullar, Türkiye’deki eğitim sisteminin şu anki yeni ihtiyaçları karşılayacak şekilde kendisini yenilemesini zorunlu kıldığını ifade etmektedir. Kurum ve kuruluşlar, stratejik planlama ile mevcut durumun tespitinden hareket ederek gelecek hedefler için bir yol haritası çizmektedir. Başka bir ifade ile okul olarak “Neredeyiz?” “Nereye ulaşmak istiyoruz ?” “Ulaşmak istediğimiz hedeflere nasıl ulaşabiliriz.?”</w:t>
      </w:r>
      <w:r>
        <w:rPr>
          <w:rFonts w:ascii="Times New Roman" w:hAnsi="Times New Roman"/>
          <w:szCs w:val="24"/>
        </w:rPr>
        <w:t xml:space="preserve"> </w:t>
      </w:r>
      <w:r w:rsidRPr="000774FC">
        <w:rPr>
          <w:rFonts w:ascii="Times New Roman" w:hAnsi="Times New Roman"/>
          <w:szCs w:val="24"/>
        </w:rPr>
        <w:t xml:space="preserve">Hedeflere ulaşmada iç ve dış etkenleri nasıl değerlendirebiliriz?” şeklindeki sorulara cevap arama sürecidir. </w:t>
      </w:r>
    </w:p>
    <w:p w:rsidR="00CD4B41" w:rsidRPr="000774FC" w:rsidRDefault="00CD4B41" w:rsidP="00CD4B41">
      <w:pPr>
        <w:ind w:firstLine="708"/>
        <w:jc w:val="both"/>
        <w:rPr>
          <w:rFonts w:ascii="Times New Roman" w:hAnsi="Times New Roman"/>
          <w:b/>
          <w:bCs/>
          <w:color w:val="17365D"/>
          <w:szCs w:val="24"/>
        </w:rPr>
      </w:pPr>
      <w:r w:rsidRPr="000774FC">
        <w:rPr>
          <w:rFonts w:ascii="Times New Roman" w:hAnsi="Times New Roman"/>
          <w:szCs w:val="24"/>
        </w:rPr>
        <w:t xml:space="preserve">Okulumuzun stratejik planını hazırlamada iç ve dış paydaşların görüşleri doğrultusunda durumumuzu analiz ederek, ulaşmak istediğimiz hedefler ve bu hedeflere ulaşmak için uygulanacak stratejiler tespit edilmiştir. </w:t>
      </w:r>
      <w:r>
        <w:rPr>
          <w:rFonts w:ascii="Times New Roman" w:hAnsi="Times New Roman"/>
          <w:szCs w:val="24"/>
        </w:rPr>
        <w:t>K</w:t>
      </w:r>
      <w:r w:rsidRPr="000774FC">
        <w:rPr>
          <w:rFonts w:ascii="Times New Roman" w:hAnsi="Times New Roman"/>
          <w:szCs w:val="24"/>
        </w:rPr>
        <w:t xml:space="preserve">aynakların daha verimli kullanılarak eğitim, öğretim hizmetlerinin daha verimli </w:t>
      </w:r>
      <w:r w:rsidR="00D47ECE">
        <w:rPr>
          <w:rFonts w:ascii="Times New Roman" w:hAnsi="Times New Roman"/>
          <w:szCs w:val="24"/>
        </w:rPr>
        <w:t>olması için hazırlanmıştır. 2019-2023</w:t>
      </w:r>
      <w:r w:rsidRPr="000774FC">
        <w:rPr>
          <w:rFonts w:ascii="Times New Roman" w:hAnsi="Times New Roman"/>
          <w:szCs w:val="24"/>
        </w:rPr>
        <w:t xml:space="preserve"> yıllarını kapsayan </w:t>
      </w:r>
      <w:r>
        <w:rPr>
          <w:rFonts w:ascii="Times New Roman" w:hAnsi="Times New Roman"/>
          <w:szCs w:val="24"/>
        </w:rPr>
        <w:t>Hüseyin Sarı İlk/Ortaokulu Stratejik Planı i</w:t>
      </w:r>
      <w:r w:rsidRPr="000774FC">
        <w:rPr>
          <w:rFonts w:ascii="Times New Roman" w:hAnsi="Times New Roman"/>
          <w:szCs w:val="24"/>
        </w:rPr>
        <w:t>l</w:t>
      </w:r>
      <w:r>
        <w:rPr>
          <w:rFonts w:ascii="Times New Roman" w:hAnsi="Times New Roman"/>
          <w:szCs w:val="24"/>
        </w:rPr>
        <w:t xml:space="preserve">e </w:t>
      </w:r>
      <w:r w:rsidRPr="000774FC">
        <w:rPr>
          <w:rFonts w:ascii="Times New Roman" w:hAnsi="Times New Roman"/>
          <w:szCs w:val="24"/>
        </w:rPr>
        <w:t xml:space="preserve">okulumuzun misyonu ve vizyonu, kuruluş/varoluş amacına uygun bir biçimde ortaya konulmuş ve bu vizyona ulaşmak için stratejik amaçlar ve hedefler belirlenmiştir. </w:t>
      </w:r>
      <w:r>
        <w:rPr>
          <w:rFonts w:ascii="Times New Roman" w:hAnsi="Times New Roman"/>
          <w:szCs w:val="24"/>
        </w:rPr>
        <w:t>Hüseyin Sarı İlk/Ortaokulu Stratejik Planı</w:t>
      </w:r>
      <w:r w:rsidRPr="000774FC">
        <w:rPr>
          <w:rFonts w:ascii="Times New Roman" w:hAnsi="Times New Roman"/>
          <w:szCs w:val="24"/>
        </w:rPr>
        <w:t xml:space="preserve"> 201</w:t>
      </w:r>
      <w:r w:rsidR="00D47ECE">
        <w:rPr>
          <w:rFonts w:ascii="Times New Roman" w:hAnsi="Times New Roman"/>
          <w:szCs w:val="24"/>
        </w:rPr>
        <w:t>9–2023</w:t>
      </w:r>
      <w:r w:rsidRPr="000774FC">
        <w:rPr>
          <w:rFonts w:ascii="Times New Roman" w:hAnsi="Times New Roman"/>
          <w:szCs w:val="24"/>
        </w:rPr>
        <w:t xml:space="preserve"> yılları arasındaki stratejik amaçlar</w:t>
      </w:r>
      <w:r>
        <w:rPr>
          <w:rFonts w:ascii="Times New Roman" w:hAnsi="Times New Roman"/>
          <w:szCs w:val="24"/>
        </w:rPr>
        <w:t xml:space="preserve"> doğrultusunda, sonuçlar</w:t>
      </w:r>
      <w:r w:rsidRPr="000774FC">
        <w:rPr>
          <w:rFonts w:ascii="Times New Roman" w:hAnsi="Times New Roman"/>
          <w:szCs w:val="24"/>
        </w:rPr>
        <w:t xml:space="preserve"> ölçülebilir göstergeleri olan hedefler ve alt-hedefler ortaya koymaktadır. </w:t>
      </w:r>
      <w:r>
        <w:rPr>
          <w:rFonts w:ascii="Times New Roman" w:hAnsi="Times New Roman"/>
          <w:szCs w:val="24"/>
        </w:rPr>
        <w:t xml:space="preserve">Bu planla </w:t>
      </w:r>
      <w:r w:rsidRPr="000774FC">
        <w:rPr>
          <w:rFonts w:ascii="Times New Roman" w:hAnsi="Times New Roman"/>
          <w:szCs w:val="24"/>
        </w:rPr>
        <w:t>veli ve öğrenci beklentilerine cevap vermeyi asıl amaç edinen, çalışanlarına değer veren, ekip çalışması ile tüm işlemlerde sürekli iyileştirmeyi hedefleyen, kendi kendini geliştiren, yenileyen, değerlendiren ve sorgulayan bir okul ortaya konulmak istenmektedir.</w:t>
      </w:r>
    </w:p>
    <w:p w:rsidR="00CD4B41" w:rsidRPr="00FA5143" w:rsidRDefault="00CD4B41" w:rsidP="00CD4B41">
      <w:pPr>
        <w:jc w:val="center"/>
        <w:rPr>
          <w:rFonts w:ascii="Times New Roman" w:hAnsi="Times New Roman"/>
          <w:b/>
          <w:bCs/>
          <w:color w:val="17365D"/>
          <w:szCs w:val="24"/>
        </w:rPr>
      </w:pP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t xml:space="preserve">                                              Mehmet OKTAY</w:t>
      </w:r>
    </w:p>
    <w:p w:rsidR="00CD4B41" w:rsidRPr="00FA5143" w:rsidRDefault="00CD4B41" w:rsidP="00CD4B41">
      <w:pPr>
        <w:jc w:val="center"/>
        <w:rPr>
          <w:rFonts w:ascii="Times New Roman" w:hAnsi="Times New Roman"/>
          <w:b/>
          <w:bCs/>
          <w:color w:val="17365D"/>
          <w:szCs w:val="24"/>
        </w:rPr>
      </w:pPr>
      <w:r>
        <w:rPr>
          <w:rFonts w:ascii="Times New Roman" w:hAnsi="Times New Roman"/>
          <w:b/>
          <w:bCs/>
          <w:color w:val="17365D"/>
          <w:szCs w:val="24"/>
        </w:rPr>
        <w:t xml:space="preserve">                                          </w:t>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r>
      <w:r>
        <w:rPr>
          <w:rFonts w:ascii="Times New Roman" w:hAnsi="Times New Roman"/>
          <w:b/>
          <w:bCs/>
          <w:color w:val="17365D"/>
          <w:szCs w:val="24"/>
        </w:rPr>
        <w:tab/>
        <w:t xml:space="preserve">                                               Okul Müdürü</w:t>
      </w:r>
    </w:p>
    <w:p w:rsidR="00DC3C73" w:rsidRPr="00CD4B41" w:rsidRDefault="00DC3C73" w:rsidP="00E648E1">
      <w:pPr>
        <w:pStyle w:val="Balk1"/>
        <w:rPr>
          <w:sz w:val="24"/>
          <w:szCs w:val="24"/>
          <w:lang w:val="tr-TR"/>
        </w:rPr>
      </w:pP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E648E1" w:rsidP="004962D0">
      <w:pPr>
        <w:pStyle w:val="Balk1"/>
        <w:rPr>
          <w:sz w:val="24"/>
        </w:rPr>
      </w:pPr>
      <w:bookmarkStart w:id="0" w:name="_Toc531097531"/>
      <w:r w:rsidRPr="00A47F2F">
        <w:t>İçindekiler</w:t>
      </w:r>
      <w:bookmarkEnd w:id="0"/>
    </w:p>
    <w:p w:rsidR="00373590" w:rsidRPr="007B0250" w:rsidRDefault="008D4E73">
      <w:pPr>
        <w:pStyle w:val="T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fldChar w:fldCharType="separate"/>
        </w:r>
        <w:r w:rsidR="003F510F">
          <w:rPr>
            <w:b w:val="0"/>
            <w:bCs w:val="0"/>
            <w:noProof/>
            <w:webHidden/>
          </w:rPr>
          <w:t>3</w:t>
        </w:r>
        <w:r w:rsidR="00373590">
          <w:rPr>
            <w:noProof/>
            <w:webHidden/>
          </w:rPr>
          <w:fldChar w:fldCharType="end"/>
        </w:r>
      </w:hyperlink>
    </w:p>
    <w:p w:rsidR="00373590" w:rsidRPr="007B0250" w:rsidRDefault="00373590">
      <w:pPr>
        <w:pStyle w:val="T1"/>
        <w:tabs>
          <w:tab w:val="right" w:leader="dot" w:pos="13994"/>
        </w:tabs>
        <w:rPr>
          <w:b w:val="0"/>
          <w:bCs w:val="0"/>
          <w:caps w:val="0"/>
          <w:noProof/>
          <w:sz w:val="22"/>
          <w:szCs w:val="22"/>
        </w:rPr>
      </w:pPr>
      <w:hyperlink w:anchor="_Toc531097531" w:history="1">
        <w:r w:rsidRPr="000A51F4">
          <w:rPr>
            <w:rStyle w:val="Kpr"/>
            <w:rFonts w:eastAsia="SimSun"/>
            <w:noProof/>
          </w:rPr>
          <w:t>İçindekiler</w:t>
        </w:r>
        <w:r>
          <w:rPr>
            <w:noProof/>
            <w:webHidden/>
          </w:rPr>
          <w:tab/>
        </w:r>
        <w:r w:rsidR="00856508">
          <w:rPr>
            <w:noProof/>
            <w:webHidden/>
          </w:rPr>
          <w:t>5</w:t>
        </w:r>
      </w:hyperlink>
    </w:p>
    <w:p w:rsidR="00373590" w:rsidRPr="007B0250" w:rsidRDefault="00373590">
      <w:pPr>
        <w:pStyle w:val="T1"/>
        <w:tabs>
          <w:tab w:val="right" w:leader="dot" w:pos="13994"/>
        </w:tabs>
        <w:rPr>
          <w:b w:val="0"/>
          <w:bCs w:val="0"/>
          <w:caps w:val="0"/>
          <w:noProof/>
          <w:sz w:val="22"/>
          <w:szCs w:val="22"/>
        </w:rPr>
      </w:pPr>
      <w:hyperlink w:anchor="_Toc531097532" w:history="1">
        <w:r w:rsidRPr="000A51F4">
          <w:rPr>
            <w:rStyle w:val="Kpr"/>
            <w:rFonts w:eastAsia="SimSun"/>
            <w:noProof/>
          </w:rPr>
          <w:t>BÖLÜM I: GİRİŞ ve PLAN HAZIRLIK SÜRECİ</w:t>
        </w:r>
        <w:r>
          <w:rPr>
            <w:noProof/>
            <w:webHidden/>
          </w:rPr>
          <w:tab/>
        </w:r>
        <w:r w:rsidR="00856508">
          <w:rPr>
            <w:noProof/>
            <w:webHidden/>
          </w:rPr>
          <w:t>6</w:t>
        </w:r>
      </w:hyperlink>
    </w:p>
    <w:p w:rsidR="00373590" w:rsidRPr="007B0250" w:rsidRDefault="00373590">
      <w:pPr>
        <w:pStyle w:val="T1"/>
        <w:tabs>
          <w:tab w:val="right" w:leader="dot" w:pos="13994"/>
        </w:tabs>
        <w:rPr>
          <w:b w:val="0"/>
          <w:bCs w:val="0"/>
          <w:caps w:val="0"/>
          <w:noProof/>
          <w:sz w:val="22"/>
          <w:szCs w:val="22"/>
        </w:rPr>
      </w:pPr>
      <w:hyperlink w:anchor="_Toc531097533" w:history="1">
        <w:r w:rsidRPr="000A51F4">
          <w:rPr>
            <w:rStyle w:val="Kpr"/>
            <w:rFonts w:eastAsia="SimSun"/>
            <w:noProof/>
          </w:rPr>
          <w:t xml:space="preserve">BÖLÜM II: </w:t>
        </w:r>
        <w:r w:rsidRPr="000A51F4">
          <w:rPr>
            <w:rStyle w:val="Kpr"/>
            <w:rFonts w:eastAsia="Calibri"/>
            <w:noProof/>
          </w:rPr>
          <w:t>DURUM ANALİZİ</w:t>
        </w:r>
        <w:r>
          <w:rPr>
            <w:noProof/>
            <w:webHidden/>
          </w:rPr>
          <w:tab/>
        </w:r>
        <w:r w:rsidR="00856508">
          <w:rPr>
            <w:noProof/>
            <w:webHidden/>
          </w:rPr>
          <w:t>7</w:t>
        </w:r>
      </w:hyperlink>
    </w:p>
    <w:p w:rsidR="00373590" w:rsidRPr="007B0250" w:rsidRDefault="00373590">
      <w:pPr>
        <w:pStyle w:val="T2"/>
        <w:tabs>
          <w:tab w:val="right" w:leader="dot" w:pos="13994"/>
        </w:tabs>
        <w:rPr>
          <w:smallCaps w:val="0"/>
          <w:noProof/>
          <w:sz w:val="22"/>
          <w:szCs w:val="22"/>
        </w:rPr>
      </w:pPr>
      <w:hyperlink w:anchor="_Toc531097534" w:history="1">
        <w:r w:rsidRPr="000A51F4">
          <w:rPr>
            <w:rStyle w:val="Kpr"/>
            <w:rFonts w:eastAsia="SimSun"/>
            <w:noProof/>
          </w:rPr>
          <w:t>Okulun Kısa Tanıtımı</w:t>
        </w:r>
        <w:r>
          <w:rPr>
            <w:noProof/>
            <w:webHidden/>
          </w:rPr>
          <w:tab/>
        </w:r>
        <w:r w:rsidR="00856508">
          <w:rPr>
            <w:noProof/>
            <w:webHidden/>
          </w:rPr>
          <w:t>7</w:t>
        </w:r>
      </w:hyperlink>
    </w:p>
    <w:p w:rsidR="00373590" w:rsidRPr="007B0250" w:rsidRDefault="00373590">
      <w:pPr>
        <w:pStyle w:val="T2"/>
        <w:tabs>
          <w:tab w:val="right" w:leader="dot" w:pos="13994"/>
        </w:tabs>
        <w:rPr>
          <w:smallCaps w:val="0"/>
          <w:noProof/>
          <w:sz w:val="22"/>
          <w:szCs w:val="22"/>
        </w:rPr>
      </w:pPr>
      <w:hyperlink w:anchor="_Toc531097535" w:history="1">
        <w:r w:rsidRPr="000A51F4">
          <w:rPr>
            <w:rStyle w:val="Kpr"/>
            <w:rFonts w:eastAsia="SimSun"/>
            <w:noProof/>
          </w:rPr>
          <w:t>Okulun Mevcut Durumu: Temel İstatistikler</w:t>
        </w:r>
        <w:r>
          <w:rPr>
            <w:noProof/>
            <w:webHidden/>
          </w:rPr>
          <w:tab/>
        </w:r>
        <w:r w:rsidR="00856508">
          <w:rPr>
            <w:noProof/>
            <w:webHidden/>
          </w:rPr>
          <w:t>10</w:t>
        </w:r>
      </w:hyperlink>
    </w:p>
    <w:p w:rsidR="00373590" w:rsidRPr="007B0250" w:rsidRDefault="00373590">
      <w:pPr>
        <w:pStyle w:val="T2"/>
        <w:tabs>
          <w:tab w:val="right" w:leader="dot" w:pos="13994"/>
        </w:tabs>
        <w:rPr>
          <w:smallCaps w:val="0"/>
          <w:noProof/>
          <w:sz w:val="22"/>
          <w:szCs w:val="22"/>
        </w:rPr>
      </w:pPr>
      <w:hyperlink w:anchor="_Toc531097536" w:history="1">
        <w:r w:rsidRPr="000A51F4">
          <w:rPr>
            <w:rStyle w:val="Kpr"/>
            <w:rFonts w:eastAsia="SimSun"/>
            <w:noProof/>
          </w:rPr>
          <w:t>PAYDAŞ ANALİZİ</w:t>
        </w:r>
        <w:r>
          <w:rPr>
            <w:noProof/>
            <w:webHidden/>
          </w:rPr>
          <w:tab/>
        </w:r>
        <w:r>
          <w:rPr>
            <w:noProof/>
            <w:webHidden/>
          </w:rPr>
          <w:fldChar w:fldCharType="begin"/>
        </w:r>
        <w:r>
          <w:rPr>
            <w:noProof/>
            <w:webHidden/>
          </w:rPr>
          <w:instrText xml:space="preserve"> PAGEREF _Toc531097536 \h </w:instrText>
        </w:r>
        <w:r>
          <w:rPr>
            <w:noProof/>
            <w:webHidden/>
          </w:rPr>
        </w:r>
        <w:r>
          <w:rPr>
            <w:noProof/>
            <w:webHidden/>
          </w:rPr>
          <w:fldChar w:fldCharType="separate"/>
        </w:r>
        <w:r w:rsidR="000A4D8D">
          <w:rPr>
            <w:noProof/>
            <w:webHidden/>
          </w:rPr>
          <w:t>1</w:t>
        </w:r>
        <w:r w:rsidR="00856508">
          <w:rPr>
            <w:noProof/>
            <w:webHidden/>
          </w:rPr>
          <w:t>5</w:t>
        </w:r>
        <w:r>
          <w:rPr>
            <w:noProof/>
            <w:webHidden/>
          </w:rPr>
          <w:fldChar w:fldCharType="end"/>
        </w:r>
      </w:hyperlink>
    </w:p>
    <w:p w:rsidR="00373590" w:rsidRPr="007B0250" w:rsidRDefault="00373590">
      <w:pPr>
        <w:pStyle w:val="T2"/>
        <w:tabs>
          <w:tab w:val="right" w:leader="dot" w:pos="13994"/>
        </w:tabs>
        <w:rPr>
          <w:smallCaps w:val="0"/>
          <w:noProof/>
          <w:sz w:val="22"/>
          <w:szCs w:val="22"/>
        </w:rPr>
      </w:pPr>
      <w:hyperlink w:anchor="_Toc531097537" w:history="1">
        <w:r w:rsidRPr="000A51F4">
          <w:rPr>
            <w:rStyle w:val="Kpr"/>
            <w:rFonts w:eastAsia="SimSun"/>
            <w:noProof/>
          </w:rPr>
          <w:t>GZFT (Güçlü, Zayıf, Fırsat, Tehdit) Analizi</w:t>
        </w:r>
        <w:r>
          <w:rPr>
            <w:noProof/>
            <w:webHidden/>
          </w:rPr>
          <w:tab/>
        </w:r>
        <w:r w:rsidR="002B557E">
          <w:rPr>
            <w:noProof/>
            <w:webHidden/>
          </w:rPr>
          <w:t>33</w:t>
        </w:r>
      </w:hyperlink>
    </w:p>
    <w:p w:rsidR="00373590" w:rsidRPr="007B0250" w:rsidRDefault="00373590">
      <w:pPr>
        <w:pStyle w:val="T2"/>
        <w:tabs>
          <w:tab w:val="right" w:leader="dot" w:pos="13994"/>
        </w:tabs>
        <w:rPr>
          <w:smallCaps w:val="0"/>
          <w:noProof/>
          <w:sz w:val="22"/>
          <w:szCs w:val="22"/>
        </w:rPr>
      </w:pPr>
      <w:hyperlink w:anchor="_Toc531097538" w:history="1">
        <w:r w:rsidRPr="000A51F4">
          <w:rPr>
            <w:rStyle w:val="Kpr"/>
            <w:rFonts w:eastAsia="SimSun"/>
            <w:noProof/>
          </w:rPr>
          <w:t>Gelişim ve Sorun Alanları</w:t>
        </w:r>
        <w:r>
          <w:rPr>
            <w:noProof/>
            <w:webHidden/>
          </w:rPr>
          <w:tab/>
        </w:r>
        <w:r w:rsidR="002B557E">
          <w:rPr>
            <w:noProof/>
            <w:webHidden/>
          </w:rPr>
          <w:t>37</w:t>
        </w:r>
      </w:hyperlink>
    </w:p>
    <w:p w:rsidR="00373590" w:rsidRPr="007B0250" w:rsidRDefault="00373590">
      <w:pPr>
        <w:pStyle w:val="T1"/>
        <w:tabs>
          <w:tab w:val="right" w:leader="dot" w:pos="13994"/>
        </w:tabs>
        <w:rPr>
          <w:b w:val="0"/>
          <w:bCs w:val="0"/>
          <w:caps w:val="0"/>
          <w:noProof/>
          <w:sz w:val="22"/>
          <w:szCs w:val="22"/>
        </w:rPr>
      </w:pPr>
      <w:hyperlink w:anchor="_Toc531097539" w:history="1">
        <w:r w:rsidRPr="000A51F4">
          <w:rPr>
            <w:rStyle w:val="Kpr"/>
            <w:rFonts w:eastAsia="SimSun"/>
            <w:noProof/>
          </w:rPr>
          <w:t>BÖLÜM III: MİSYON, VİZYON VE TEMEL DEĞERLER</w:t>
        </w:r>
        <w:r>
          <w:rPr>
            <w:noProof/>
            <w:webHidden/>
          </w:rPr>
          <w:tab/>
        </w:r>
        <w:r w:rsidR="002B557E">
          <w:rPr>
            <w:noProof/>
            <w:webHidden/>
          </w:rPr>
          <w:t>39</w:t>
        </w:r>
      </w:hyperlink>
    </w:p>
    <w:p w:rsidR="00373590" w:rsidRPr="007B0250" w:rsidRDefault="00373590">
      <w:pPr>
        <w:pStyle w:val="T2"/>
        <w:tabs>
          <w:tab w:val="right" w:leader="dot" w:pos="13994"/>
        </w:tabs>
        <w:rPr>
          <w:smallCaps w:val="0"/>
          <w:noProof/>
          <w:sz w:val="22"/>
          <w:szCs w:val="22"/>
        </w:rPr>
      </w:pPr>
      <w:hyperlink w:anchor="_Toc531097540" w:history="1">
        <w:r w:rsidRPr="000A51F4">
          <w:rPr>
            <w:rStyle w:val="Kpr"/>
            <w:rFonts w:eastAsia="SimSun"/>
            <w:noProof/>
          </w:rPr>
          <w:t>MİSYONUMUZ</w:t>
        </w:r>
        <w:r>
          <w:rPr>
            <w:noProof/>
            <w:webHidden/>
          </w:rPr>
          <w:tab/>
        </w:r>
        <w:r w:rsidR="002B557E">
          <w:rPr>
            <w:noProof/>
            <w:webHidden/>
          </w:rPr>
          <w:t>39</w:t>
        </w:r>
      </w:hyperlink>
    </w:p>
    <w:p w:rsidR="00373590" w:rsidRPr="007B0250" w:rsidRDefault="00373590">
      <w:pPr>
        <w:pStyle w:val="T2"/>
        <w:tabs>
          <w:tab w:val="right" w:leader="dot" w:pos="13994"/>
        </w:tabs>
        <w:rPr>
          <w:smallCaps w:val="0"/>
          <w:noProof/>
          <w:sz w:val="22"/>
          <w:szCs w:val="22"/>
        </w:rPr>
      </w:pPr>
      <w:hyperlink w:anchor="_Toc531097541" w:history="1">
        <w:r w:rsidRPr="000A51F4">
          <w:rPr>
            <w:rStyle w:val="Kpr"/>
            <w:rFonts w:eastAsia="SimSun"/>
            <w:noProof/>
          </w:rPr>
          <w:t>VİZYONUMUZ</w:t>
        </w:r>
        <w:r>
          <w:rPr>
            <w:noProof/>
            <w:webHidden/>
          </w:rPr>
          <w:tab/>
        </w:r>
        <w:r w:rsidR="000A0F35">
          <w:rPr>
            <w:noProof/>
            <w:webHidden/>
          </w:rPr>
          <w:t>39</w:t>
        </w:r>
      </w:hyperlink>
    </w:p>
    <w:p w:rsidR="00373590" w:rsidRPr="007B0250" w:rsidRDefault="00373590">
      <w:pPr>
        <w:pStyle w:val="T2"/>
        <w:tabs>
          <w:tab w:val="right" w:leader="dot" w:pos="13994"/>
        </w:tabs>
        <w:rPr>
          <w:smallCaps w:val="0"/>
          <w:noProof/>
          <w:sz w:val="22"/>
          <w:szCs w:val="22"/>
        </w:rPr>
      </w:pPr>
      <w:hyperlink w:anchor="_Toc531097542" w:history="1">
        <w:r w:rsidRPr="000A51F4">
          <w:rPr>
            <w:rStyle w:val="Kpr"/>
            <w:rFonts w:eastAsia="SimSun"/>
            <w:noProof/>
          </w:rPr>
          <w:t>TEMEL DEĞERLERİMİZ</w:t>
        </w:r>
        <w:r>
          <w:rPr>
            <w:noProof/>
            <w:webHidden/>
          </w:rPr>
          <w:tab/>
        </w:r>
        <w:r w:rsidR="000A0F35">
          <w:rPr>
            <w:noProof/>
            <w:webHidden/>
          </w:rPr>
          <w:t>39</w:t>
        </w:r>
      </w:hyperlink>
    </w:p>
    <w:p w:rsidR="00373590" w:rsidRPr="007B0250" w:rsidRDefault="00373590">
      <w:pPr>
        <w:pStyle w:val="T1"/>
        <w:tabs>
          <w:tab w:val="right" w:leader="dot" w:pos="13994"/>
        </w:tabs>
        <w:rPr>
          <w:b w:val="0"/>
          <w:bCs w:val="0"/>
          <w:caps w:val="0"/>
          <w:noProof/>
          <w:sz w:val="22"/>
          <w:szCs w:val="22"/>
        </w:rPr>
      </w:pPr>
      <w:hyperlink w:anchor="_Toc531097543" w:history="1">
        <w:r w:rsidRPr="000A51F4">
          <w:rPr>
            <w:rStyle w:val="Kpr"/>
            <w:rFonts w:eastAsia="SimSun"/>
            <w:noProof/>
          </w:rPr>
          <w:t>BÖLÜM IV: AMAÇ, HEDEF VE EYLEMLER</w:t>
        </w:r>
        <w:r>
          <w:rPr>
            <w:noProof/>
            <w:webHidden/>
          </w:rPr>
          <w:tab/>
        </w:r>
        <w:r w:rsidR="000A0F35">
          <w:rPr>
            <w:noProof/>
            <w:webHidden/>
          </w:rPr>
          <w:t>41</w:t>
        </w:r>
      </w:hyperlink>
    </w:p>
    <w:p w:rsidR="00373590" w:rsidRPr="007B0250" w:rsidRDefault="00373590">
      <w:pPr>
        <w:pStyle w:val="T2"/>
        <w:tabs>
          <w:tab w:val="right" w:leader="dot" w:pos="13994"/>
        </w:tabs>
        <w:rPr>
          <w:smallCaps w:val="0"/>
          <w:noProof/>
          <w:sz w:val="22"/>
          <w:szCs w:val="22"/>
        </w:rPr>
      </w:pPr>
      <w:hyperlink w:anchor="_Toc531097544" w:history="1">
        <w:r w:rsidRPr="000A51F4">
          <w:rPr>
            <w:rStyle w:val="Kpr"/>
            <w:rFonts w:eastAsia="SimSun"/>
            <w:noProof/>
          </w:rPr>
          <w:t>TEMA I: EĞİTİM VE ÖĞRETİME ERİŞİM</w:t>
        </w:r>
        <w:r>
          <w:rPr>
            <w:noProof/>
            <w:webHidden/>
          </w:rPr>
          <w:tab/>
        </w:r>
        <w:r w:rsidR="000A0F35">
          <w:rPr>
            <w:noProof/>
            <w:webHidden/>
          </w:rPr>
          <w:t>41</w:t>
        </w:r>
      </w:hyperlink>
    </w:p>
    <w:p w:rsidR="00373590" w:rsidRPr="007B0250" w:rsidRDefault="00373590">
      <w:pPr>
        <w:pStyle w:val="T2"/>
        <w:tabs>
          <w:tab w:val="right" w:leader="dot" w:pos="13994"/>
        </w:tabs>
        <w:rPr>
          <w:smallCaps w:val="0"/>
          <w:noProof/>
          <w:sz w:val="22"/>
          <w:szCs w:val="22"/>
        </w:rPr>
      </w:pPr>
      <w:hyperlink w:anchor="_Toc531097545" w:history="1">
        <w:r w:rsidRPr="000A51F4">
          <w:rPr>
            <w:rStyle w:val="Kpr"/>
            <w:rFonts w:eastAsia="SimSun"/>
            <w:noProof/>
          </w:rPr>
          <w:t>TEMA II: EĞİTİM VE ÖĞRETİMDE KALİTENİN ARTIRILMASI</w:t>
        </w:r>
        <w:r>
          <w:rPr>
            <w:noProof/>
            <w:webHidden/>
          </w:rPr>
          <w:tab/>
        </w:r>
        <w:r w:rsidR="000A0F35">
          <w:rPr>
            <w:noProof/>
            <w:webHidden/>
          </w:rPr>
          <w:t>43</w:t>
        </w:r>
      </w:hyperlink>
    </w:p>
    <w:p w:rsidR="00373590" w:rsidRPr="007B0250" w:rsidRDefault="00373590">
      <w:pPr>
        <w:pStyle w:val="T2"/>
        <w:tabs>
          <w:tab w:val="right" w:leader="dot" w:pos="13994"/>
        </w:tabs>
        <w:rPr>
          <w:smallCaps w:val="0"/>
          <w:noProof/>
          <w:sz w:val="22"/>
          <w:szCs w:val="22"/>
        </w:rPr>
      </w:pPr>
      <w:hyperlink w:anchor="_Toc531097546" w:history="1">
        <w:r w:rsidRPr="000A51F4">
          <w:rPr>
            <w:rStyle w:val="Kpr"/>
            <w:rFonts w:eastAsia="SimSun"/>
            <w:noProof/>
          </w:rPr>
          <w:t>TEMA III: KURUMSAL KAPASİTE</w:t>
        </w:r>
        <w:r>
          <w:rPr>
            <w:noProof/>
            <w:webHidden/>
          </w:rPr>
          <w:tab/>
        </w:r>
        <w:r w:rsidR="000A0F35">
          <w:rPr>
            <w:noProof/>
            <w:webHidden/>
          </w:rPr>
          <w:t>45</w:t>
        </w:r>
      </w:hyperlink>
    </w:p>
    <w:p w:rsidR="00373590" w:rsidRPr="007B0250" w:rsidRDefault="00373590">
      <w:pPr>
        <w:pStyle w:val="T1"/>
        <w:tabs>
          <w:tab w:val="right" w:leader="dot" w:pos="13994"/>
        </w:tabs>
        <w:rPr>
          <w:b w:val="0"/>
          <w:bCs w:val="0"/>
          <w:caps w:val="0"/>
          <w:noProof/>
          <w:sz w:val="22"/>
          <w:szCs w:val="22"/>
        </w:rPr>
      </w:pPr>
      <w:hyperlink w:anchor="_Toc531097547" w:history="1">
        <w:r w:rsidRPr="000A51F4">
          <w:rPr>
            <w:rStyle w:val="Kpr"/>
            <w:rFonts w:eastAsia="SimSun"/>
            <w:noProof/>
          </w:rPr>
          <w:t>V. BÖLÜM: MALİYETLENDİRME</w:t>
        </w:r>
        <w:r>
          <w:rPr>
            <w:noProof/>
            <w:webHidden/>
          </w:rPr>
          <w:tab/>
        </w:r>
        <w:r w:rsidR="000A0F35">
          <w:rPr>
            <w:noProof/>
            <w:webHidden/>
          </w:rPr>
          <w:t>47</w:t>
        </w:r>
      </w:hyperlink>
    </w:p>
    <w:p w:rsidR="0096220A" w:rsidRPr="00856508" w:rsidRDefault="008D4E73" w:rsidP="0091300D">
      <w:pPr>
        <w:rPr>
          <w:szCs w:val="24"/>
        </w:rPr>
        <w:sectPr w:rsidR="0096220A" w:rsidRPr="00856508"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387784720"/>
      <w:bookmarkStart w:id="9" w:name="_Toc416085125"/>
      <w:bookmarkEnd w:id="3"/>
      <w:bookmarkEnd w:id="4"/>
      <w:bookmarkEnd w:id="5"/>
      <w:bookmarkEnd w:id="6"/>
      <w:bookmarkEnd w:id="7"/>
    </w:p>
    <w:bookmarkEnd w:id="9"/>
    <w:p w:rsidR="007F381F" w:rsidRPr="00DB19BC" w:rsidRDefault="007F381F" w:rsidP="00E22B8A">
      <w:pPr>
        <w:autoSpaceDE w:val="0"/>
        <w:autoSpaceDN w:val="0"/>
        <w:adjustRightInd w:val="0"/>
        <w:spacing w:after="0"/>
        <w:ind w:firstLine="708"/>
        <w:jc w:val="both"/>
        <w:rPr>
          <w:rFonts w:ascii="Times New Roman" w:hAnsi="Times New Roman"/>
          <w:szCs w:val="24"/>
        </w:rPr>
      </w:pPr>
      <w:r w:rsidRPr="00DB19BC">
        <w:rPr>
          <w:rFonts w:ascii="Times New Roman" w:hAnsi="Times New Roman"/>
          <w:szCs w:val="24"/>
        </w:rPr>
        <w:t>201</w:t>
      </w:r>
      <w:r w:rsidR="00007CC5" w:rsidRPr="00DB19BC">
        <w:rPr>
          <w:rFonts w:ascii="Times New Roman" w:hAnsi="Times New Roman"/>
          <w:szCs w:val="24"/>
        </w:rPr>
        <w:t>9</w:t>
      </w:r>
      <w:r w:rsidRPr="00DB19BC">
        <w:rPr>
          <w:rFonts w:ascii="Times New Roman" w:hAnsi="Times New Roman"/>
          <w:szCs w:val="24"/>
        </w:rPr>
        <w:t>-20</w:t>
      </w:r>
      <w:r w:rsidR="00007CC5" w:rsidRPr="00DB19BC">
        <w:rPr>
          <w:rFonts w:ascii="Times New Roman" w:hAnsi="Times New Roman"/>
          <w:szCs w:val="24"/>
        </w:rPr>
        <w:t>23</w:t>
      </w:r>
      <w:r w:rsidR="004962D0" w:rsidRPr="00DB19BC">
        <w:rPr>
          <w:rFonts w:ascii="Times New Roman" w:hAnsi="Times New Roman"/>
          <w:szCs w:val="24"/>
        </w:rPr>
        <w:t xml:space="preserve"> dönemi stratejik plan</w:t>
      </w:r>
      <w:r w:rsidRPr="00DB19BC">
        <w:rPr>
          <w:rFonts w:ascii="Times New Roman" w:hAnsi="Times New Roman"/>
          <w:szCs w:val="24"/>
        </w:rPr>
        <w:t xml:space="preserve"> hazırlanması süreci </w:t>
      </w:r>
      <w:r w:rsidR="008B31DB" w:rsidRPr="00DB19BC">
        <w:rPr>
          <w:rFonts w:ascii="Times New Roman" w:hAnsi="Times New Roman"/>
          <w:szCs w:val="24"/>
        </w:rPr>
        <w:t xml:space="preserve">Üst </w:t>
      </w:r>
      <w:r w:rsidRPr="00DB19BC">
        <w:rPr>
          <w:rFonts w:ascii="Times New Roman" w:hAnsi="Times New Roman"/>
          <w:szCs w:val="24"/>
        </w:rPr>
        <w:t xml:space="preserve">Kurul ve </w:t>
      </w:r>
      <w:r w:rsidR="008B31DB" w:rsidRPr="00DB19BC">
        <w:rPr>
          <w:rFonts w:ascii="Times New Roman" w:hAnsi="Times New Roman"/>
          <w:szCs w:val="24"/>
        </w:rPr>
        <w:t>Stratejik Plan E</w:t>
      </w:r>
      <w:r w:rsidRPr="00DB19BC">
        <w:rPr>
          <w:rFonts w:ascii="Times New Roman" w:hAnsi="Times New Roman"/>
          <w:szCs w:val="24"/>
        </w:rPr>
        <w:t>ki</w:t>
      </w:r>
      <w:r w:rsidR="008B31DB" w:rsidRPr="00DB19BC">
        <w:rPr>
          <w:rFonts w:ascii="Times New Roman" w:hAnsi="Times New Roman"/>
          <w:szCs w:val="24"/>
        </w:rPr>
        <w:t>bin</w:t>
      </w:r>
      <w:r w:rsidRPr="00DB19BC">
        <w:rPr>
          <w:rFonts w:ascii="Times New Roman" w:hAnsi="Times New Roman"/>
          <w:szCs w:val="24"/>
        </w:rPr>
        <w:t xml:space="preserve">in </w:t>
      </w:r>
      <w:r w:rsidR="00A47F2F" w:rsidRPr="00DB19BC">
        <w:rPr>
          <w:rFonts w:ascii="Times New Roman" w:hAnsi="Times New Roman"/>
          <w:szCs w:val="24"/>
        </w:rPr>
        <w:t>oluşturulması</w:t>
      </w:r>
      <w:r w:rsidRPr="00DB19BC">
        <w:rPr>
          <w:rFonts w:ascii="Times New Roman" w:hAnsi="Times New Roman"/>
          <w:szCs w:val="24"/>
        </w:rPr>
        <w:t xml:space="preserve"> </w:t>
      </w:r>
      <w:r w:rsidR="00A47F2F" w:rsidRPr="00DB19BC">
        <w:rPr>
          <w:rFonts w:ascii="Times New Roman" w:hAnsi="Times New Roman"/>
          <w:szCs w:val="24"/>
        </w:rPr>
        <w:t xml:space="preserve">ile başlamıştır. Ekip tarafından oluşturulan </w:t>
      </w:r>
      <w:r w:rsidR="00E30F42" w:rsidRPr="00DB19BC">
        <w:rPr>
          <w:rFonts w:ascii="Times New Roman" w:hAnsi="Times New Roman"/>
          <w:szCs w:val="24"/>
        </w:rPr>
        <w:t>çalışma</w:t>
      </w:r>
      <w:r w:rsidR="00A47F2F" w:rsidRPr="00DB19BC">
        <w:rPr>
          <w:rFonts w:ascii="Times New Roman" w:hAnsi="Times New Roman"/>
          <w:szCs w:val="24"/>
        </w:rPr>
        <w:t xml:space="preserve"> takvimi kapsamında ilk aşamada durum </w:t>
      </w:r>
      <w:r w:rsidR="004962D0" w:rsidRPr="00DB19BC">
        <w:rPr>
          <w:rFonts w:ascii="Times New Roman" w:hAnsi="Times New Roman"/>
          <w:szCs w:val="24"/>
        </w:rPr>
        <w:t>analizi çalışmaları yapılmış ve</w:t>
      </w:r>
      <w:r w:rsidR="00A47F2F" w:rsidRPr="00DB19BC">
        <w:rPr>
          <w:rFonts w:ascii="Times New Roman" w:hAnsi="Times New Roman"/>
          <w:szCs w:val="24"/>
        </w:rPr>
        <w:t xml:space="preserve"> </w:t>
      </w:r>
      <w:r w:rsidR="004962D0" w:rsidRPr="00DB19BC">
        <w:rPr>
          <w:rFonts w:ascii="Times New Roman" w:hAnsi="Times New Roman"/>
          <w:szCs w:val="24"/>
        </w:rPr>
        <w:t>d</w:t>
      </w:r>
      <w:r w:rsidR="00A47F2F" w:rsidRPr="00DB19BC">
        <w:rPr>
          <w:rFonts w:ascii="Times New Roman" w:hAnsi="Times New Roman"/>
          <w:szCs w:val="24"/>
        </w:rPr>
        <w:t>urum analizi aşamasında paydaşlarımızın plan sürecine aktif katılımını sağlamak üzere paydaş anketi, toplantı ve görüşmeler yapılmıştır.</w:t>
      </w:r>
    </w:p>
    <w:p w:rsidR="00DD79B7" w:rsidRPr="00DB19BC"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DB19BC">
        <w:rPr>
          <w:rFonts w:ascii="Times New Roman" w:hAnsi="Times New Roman"/>
          <w:b/>
          <w:bCs/>
          <w:color w:val="000000"/>
          <w:szCs w:val="24"/>
        </w:rPr>
        <w:t xml:space="preserve"> </w:t>
      </w:r>
      <w:bookmarkEnd w:id="10"/>
      <w:r w:rsidR="00E22B8A" w:rsidRPr="00DB19B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2D155D" w:rsidRPr="00FE15D4" w:rsidTr="00D41148">
        <w:tc>
          <w:tcPr>
            <w:tcW w:w="6912" w:type="dxa"/>
            <w:gridSpan w:val="2"/>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Üst Kurul Bilgileri</w:t>
            </w:r>
          </w:p>
        </w:tc>
        <w:tc>
          <w:tcPr>
            <w:tcW w:w="7230" w:type="dxa"/>
            <w:gridSpan w:val="2"/>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Ekip Bilgileri</w:t>
            </w:r>
          </w:p>
        </w:tc>
      </w:tr>
      <w:tr w:rsidR="00D5715B" w:rsidRPr="00FE15D4" w:rsidTr="00D41148">
        <w:tc>
          <w:tcPr>
            <w:tcW w:w="4713" w:type="dxa"/>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Adı Soyadı</w:t>
            </w:r>
          </w:p>
        </w:tc>
        <w:tc>
          <w:tcPr>
            <w:tcW w:w="2199" w:type="dxa"/>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Unvanı</w:t>
            </w:r>
          </w:p>
        </w:tc>
        <w:tc>
          <w:tcPr>
            <w:tcW w:w="4820" w:type="dxa"/>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Adı Soyadı</w:t>
            </w:r>
          </w:p>
        </w:tc>
        <w:tc>
          <w:tcPr>
            <w:tcW w:w="2410" w:type="dxa"/>
            <w:shd w:val="clear" w:color="auto" w:fill="auto"/>
          </w:tcPr>
          <w:p w:rsidR="002D155D" w:rsidRPr="00FE15D4" w:rsidRDefault="002D155D" w:rsidP="000D710B">
            <w:pPr>
              <w:spacing w:after="0" w:line="240" w:lineRule="auto"/>
              <w:jc w:val="center"/>
              <w:rPr>
                <w:rFonts w:ascii="Times New Roman" w:hAnsi="Times New Roman"/>
                <w:b/>
                <w:szCs w:val="24"/>
              </w:rPr>
            </w:pPr>
            <w:r w:rsidRPr="00FE15D4">
              <w:rPr>
                <w:rFonts w:ascii="Times New Roman" w:hAnsi="Times New Roman"/>
                <w:b/>
                <w:szCs w:val="24"/>
              </w:rPr>
              <w:t>Unvanı</w:t>
            </w:r>
          </w:p>
        </w:tc>
      </w:tr>
      <w:tr w:rsidR="00D5715B" w:rsidRPr="00FE15D4" w:rsidTr="00D41148">
        <w:tc>
          <w:tcPr>
            <w:tcW w:w="4713"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MEHMET OKTAY</w:t>
            </w:r>
          </w:p>
        </w:tc>
        <w:tc>
          <w:tcPr>
            <w:tcW w:w="2199"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 xml:space="preserve"> OKUL MÜDÜRÜ</w:t>
            </w:r>
          </w:p>
        </w:tc>
        <w:tc>
          <w:tcPr>
            <w:tcW w:w="482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ERCAN ACAR</w:t>
            </w:r>
          </w:p>
        </w:tc>
        <w:tc>
          <w:tcPr>
            <w:tcW w:w="241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MÜDÜR YRD.</w:t>
            </w:r>
          </w:p>
        </w:tc>
      </w:tr>
      <w:tr w:rsidR="00D5715B" w:rsidRPr="00FE15D4" w:rsidTr="00D41148">
        <w:tc>
          <w:tcPr>
            <w:tcW w:w="4713"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MUZAFFER BARUT</w:t>
            </w:r>
          </w:p>
        </w:tc>
        <w:tc>
          <w:tcPr>
            <w:tcW w:w="2199"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MÜDÜR YRD.</w:t>
            </w:r>
          </w:p>
        </w:tc>
        <w:tc>
          <w:tcPr>
            <w:tcW w:w="482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KAAN TANYERİ</w:t>
            </w:r>
          </w:p>
        </w:tc>
        <w:tc>
          <w:tcPr>
            <w:tcW w:w="241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ÖĞRETMEN</w:t>
            </w:r>
          </w:p>
        </w:tc>
      </w:tr>
      <w:tr w:rsidR="00D5715B" w:rsidRPr="00FE15D4" w:rsidTr="00D41148">
        <w:tc>
          <w:tcPr>
            <w:tcW w:w="4713" w:type="dxa"/>
            <w:shd w:val="clear" w:color="auto" w:fill="auto"/>
          </w:tcPr>
          <w:p w:rsidR="002D155D" w:rsidRPr="00FE15D4" w:rsidRDefault="00C77D07" w:rsidP="000D710B">
            <w:pPr>
              <w:spacing w:after="0" w:line="240" w:lineRule="auto"/>
              <w:jc w:val="center"/>
              <w:rPr>
                <w:rFonts w:ascii="Times New Roman" w:hAnsi="Times New Roman"/>
                <w:sz w:val="22"/>
                <w:szCs w:val="22"/>
              </w:rPr>
            </w:pPr>
            <w:r w:rsidRPr="00FE15D4">
              <w:rPr>
                <w:rFonts w:ascii="Times New Roman" w:hAnsi="Times New Roman"/>
                <w:sz w:val="22"/>
                <w:szCs w:val="22"/>
              </w:rPr>
              <w:t>MUSTAFA ÖZTÜRK</w:t>
            </w:r>
          </w:p>
        </w:tc>
        <w:tc>
          <w:tcPr>
            <w:tcW w:w="2199" w:type="dxa"/>
            <w:shd w:val="clear" w:color="auto" w:fill="auto"/>
          </w:tcPr>
          <w:p w:rsidR="002D155D" w:rsidRPr="00FE15D4" w:rsidRDefault="00C77D07" w:rsidP="000D710B">
            <w:pPr>
              <w:spacing w:after="0" w:line="240" w:lineRule="auto"/>
              <w:jc w:val="center"/>
              <w:rPr>
                <w:rFonts w:ascii="Times New Roman" w:hAnsi="Times New Roman"/>
                <w:sz w:val="22"/>
                <w:szCs w:val="22"/>
              </w:rPr>
            </w:pPr>
            <w:r w:rsidRPr="00FE15D4">
              <w:rPr>
                <w:rFonts w:ascii="Times New Roman" w:hAnsi="Times New Roman"/>
                <w:sz w:val="22"/>
                <w:szCs w:val="22"/>
              </w:rPr>
              <w:t>ÖĞRETMEN</w:t>
            </w:r>
          </w:p>
        </w:tc>
        <w:tc>
          <w:tcPr>
            <w:tcW w:w="482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YALÇIN ARAS</w:t>
            </w:r>
          </w:p>
        </w:tc>
        <w:tc>
          <w:tcPr>
            <w:tcW w:w="2410" w:type="dxa"/>
            <w:shd w:val="clear" w:color="auto" w:fill="auto"/>
          </w:tcPr>
          <w:p w:rsidR="002D155D" w:rsidRPr="00FE15D4" w:rsidRDefault="000D710B" w:rsidP="000D710B">
            <w:pPr>
              <w:spacing w:after="0" w:line="240" w:lineRule="auto"/>
              <w:jc w:val="center"/>
              <w:rPr>
                <w:rFonts w:ascii="Times New Roman" w:hAnsi="Times New Roman"/>
                <w:sz w:val="22"/>
                <w:szCs w:val="22"/>
              </w:rPr>
            </w:pPr>
            <w:r w:rsidRPr="00FE15D4">
              <w:rPr>
                <w:rFonts w:ascii="Times New Roman" w:hAnsi="Times New Roman"/>
                <w:sz w:val="22"/>
                <w:szCs w:val="22"/>
              </w:rPr>
              <w:t>ÖĞRETMEN</w:t>
            </w:r>
          </w:p>
        </w:tc>
      </w:tr>
      <w:tr w:rsidR="00D5715B" w:rsidRPr="00FE15D4" w:rsidTr="00D41148">
        <w:tc>
          <w:tcPr>
            <w:tcW w:w="4713" w:type="dxa"/>
            <w:shd w:val="clear" w:color="auto" w:fill="auto"/>
          </w:tcPr>
          <w:p w:rsidR="002D155D" w:rsidRPr="00FE15D4" w:rsidRDefault="00C77D07" w:rsidP="000D710B">
            <w:pPr>
              <w:spacing w:after="0" w:line="240" w:lineRule="auto"/>
              <w:jc w:val="center"/>
              <w:rPr>
                <w:rFonts w:ascii="Times New Roman" w:hAnsi="Times New Roman"/>
                <w:sz w:val="22"/>
                <w:szCs w:val="22"/>
              </w:rPr>
            </w:pPr>
            <w:r w:rsidRPr="00FE15D4">
              <w:rPr>
                <w:rFonts w:ascii="Times New Roman" w:hAnsi="Times New Roman"/>
                <w:sz w:val="22"/>
                <w:szCs w:val="22"/>
              </w:rPr>
              <w:t>SÜLEYMAN BAŞOĞLU</w:t>
            </w:r>
          </w:p>
        </w:tc>
        <w:tc>
          <w:tcPr>
            <w:tcW w:w="2199" w:type="dxa"/>
            <w:shd w:val="clear" w:color="auto" w:fill="auto"/>
          </w:tcPr>
          <w:p w:rsidR="002D155D" w:rsidRPr="00FE15D4" w:rsidRDefault="00C77D07" w:rsidP="000D710B">
            <w:pPr>
              <w:spacing w:after="0" w:line="240" w:lineRule="auto"/>
              <w:jc w:val="center"/>
              <w:rPr>
                <w:rFonts w:ascii="Times New Roman" w:hAnsi="Times New Roman"/>
                <w:sz w:val="22"/>
                <w:szCs w:val="22"/>
              </w:rPr>
            </w:pPr>
            <w:r w:rsidRPr="00FE15D4">
              <w:rPr>
                <w:rFonts w:ascii="Times New Roman" w:hAnsi="Times New Roman"/>
                <w:sz w:val="22"/>
                <w:szCs w:val="22"/>
              </w:rPr>
              <w:t>OKUL AİLE BİRLİĞİ BAŞKANI</w:t>
            </w:r>
          </w:p>
        </w:tc>
        <w:tc>
          <w:tcPr>
            <w:tcW w:w="4820" w:type="dxa"/>
            <w:shd w:val="clear" w:color="auto" w:fill="auto"/>
          </w:tcPr>
          <w:p w:rsidR="002D155D" w:rsidRPr="00FE15D4" w:rsidRDefault="00911D39" w:rsidP="000D710B">
            <w:pPr>
              <w:spacing w:after="0" w:line="240" w:lineRule="auto"/>
              <w:jc w:val="center"/>
              <w:rPr>
                <w:rFonts w:ascii="Times New Roman" w:hAnsi="Times New Roman"/>
                <w:sz w:val="22"/>
                <w:szCs w:val="22"/>
              </w:rPr>
            </w:pPr>
            <w:r w:rsidRPr="00FE15D4">
              <w:rPr>
                <w:rFonts w:ascii="Times New Roman" w:hAnsi="Times New Roman"/>
                <w:sz w:val="22"/>
                <w:szCs w:val="22"/>
              </w:rPr>
              <w:t>BORA ÖZDİL</w:t>
            </w:r>
          </w:p>
        </w:tc>
        <w:tc>
          <w:tcPr>
            <w:tcW w:w="2410" w:type="dxa"/>
            <w:shd w:val="clear" w:color="auto" w:fill="auto"/>
          </w:tcPr>
          <w:p w:rsidR="002D155D" w:rsidRPr="00FE15D4" w:rsidRDefault="00911D39" w:rsidP="000D710B">
            <w:pPr>
              <w:spacing w:after="0" w:line="240" w:lineRule="auto"/>
              <w:jc w:val="center"/>
              <w:rPr>
                <w:rFonts w:ascii="Times New Roman" w:hAnsi="Times New Roman"/>
                <w:sz w:val="22"/>
                <w:szCs w:val="22"/>
              </w:rPr>
            </w:pPr>
            <w:r w:rsidRPr="00FE15D4">
              <w:rPr>
                <w:rFonts w:ascii="Times New Roman" w:hAnsi="Times New Roman"/>
                <w:sz w:val="22"/>
                <w:szCs w:val="22"/>
              </w:rPr>
              <w:t>ÖĞRETMEN</w:t>
            </w:r>
          </w:p>
        </w:tc>
      </w:tr>
      <w:tr w:rsidR="00911D39" w:rsidRPr="00FE15D4" w:rsidTr="00D41148">
        <w:tc>
          <w:tcPr>
            <w:tcW w:w="4713" w:type="dxa"/>
            <w:shd w:val="clear" w:color="auto" w:fill="auto"/>
          </w:tcPr>
          <w:p w:rsidR="00911D39" w:rsidRPr="00FE15D4" w:rsidRDefault="00FE15D4" w:rsidP="000D710B">
            <w:pPr>
              <w:spacing w:after="0" w:line="240" w:lineRule="auto"/>
              <w:jc w:val="center"/>
              <w:rPr>
                <w:rFonts w:ascii="Times New Roman" w:hAnsi="Times New Roman"/>
                <w:sz w:val="22"/>
                <w:szCs w:val="22"/>
              </w:rPr>
            </w:pPr>
            <w:r>
              <w:rPr>
                <w:rFonts w:ascii="Times New Roman" w:hAnsi="Times New Roman"/>
                <w:sz w:val="22"/>
                <w:szCs w:val="22"/>
              </w:rPr>
              <w:t>ÖZKAN DİLBER</w:t>
            </w:r>
          </w:p>
        </w:tc>
        <w:tc>
          <w:tcPr>
            <w:tcW w:w="2199" w:type="dxa"/>
            <w:shd w:val="clear" w:color="auto" w:fill="auto"/>
          </w:tcPr>
          <w:p w:rsidR="00911D39" w:rsidRPr="00FE15D4" w:rsidRDefault="00911D39" w:rsidP="000D710B">
            <w:pPr>
              <w:spacing w:after="0" w:line="240" w:lineRule="auto"/>
              <w:jc w:val="center"/>
              <w:rPr>
                <w:rFonts w:ascii="Times New Roman" w:hAnsi="Times New Roman"/>
                <w:sz w:val="22"/>
                <w:szCs w:val="22"/>
              </w:rPr>
            </w:pPr>
            <w:r w:rsidRPr="00FE15D4">
              <w:rPr>
                <w:rFonts w:ascii="Times New Roman" w:hAnsi="Times New Roman"/>
                <w:sz w:val="22"/>
                <w:szCs w:val="22"/>
              </w:rPr>
              <w:t>OKUL AİLE BİRLİĞİ ÜYESİ</w:t>
            </w:r>
          </w:p>
        </w:tc>
        <w:tc>
          <w:tcPr>
            <w:tcW w:w="4820" w:type="dxa"/>
            <w:shd w:val="clear" w:color="auto" w:fill="auto"/>
          </w:tcPr>
          <w:p w:rsidR="00911D39" w:rsidRPr="00FE15D4" w:rsidRDefault="00911D39" w:rsidP="0035435D">
            <w:pPr>
              <w:spacing w:after="0" w:line="240" w:lineRule="auto"/>
              <w:jc w:val="center"/>
              <w:rPr>
                <w:rFonts w:ascii="Times New Roman" w:hAnsi="Times New Roman"/>
                <w:sz w:val="22"/>
                <w:szCs w:val="22"/>
              </w:rPr>
            </w:pPr>
            <w:r w:rsidRPr="00FE15D4">
              <w:rPr>
                <w:rFonts w:ascii="Times New Roman" w:hAnsi="Times New Roman"/>
                <w:sz w:val="22"/>
                <w:szCs w:val="22"/>
              </w:rPr>
              <w:t>ÖZLEM AKBABA</w:t>
            </w:r>
          </w:p>
        </w:tc>
        <w:tc>
          <w:tcPr>
            <w:tcW w:w="2410" w:type="dxa"/>
            <w:shd w:val="clear" w:color="auto" w:fill="auto"/>
          </w:tcPr>
          <w:p w:rsidR="00911D39" w:rsidRPr="00FE15D4" w:rsidRDefault="00911D39" w:rsidP="0035435D">
            <w:pPr>
              <w:spacing w:after="0" w:line="240" w:lineRule="auto"/>
              <w:jc w:val="center"/>
              <w:rPr>
                <w:rFonts w:ascii="Times New Roman" w:hAnsi="Times New Roman"/>
                <w:sz w:val="22"/>
                <w:szCs w:val="22"/>
              </w:rPr>
            </w:pPr>
            <w:r w:rsidRPr="00FE15D4">
              <w:rPr>
                <w:rFonts w:ascii="Times New Roman" w:hAnsi="Times New Roman"/>
                <w:sz w:val="22"/>
                <w:szCs w:val="22"/>
              </w:rPr>
              <w:t>VELİ</w:t>
            </w:r>
          </w:p>
        </w:tc>
      </w:tr>
    </w:tbl>
    <w:p w:rsidR="004962D0" w:rsidRPr="00FE15D4" w:rsidRDefault="004962D0" w:rsidP="00DD79B7">
      <w:pPr>
        <w:spacing w:after="0" w:line="240" w:lineRule="auto"/>
        <w:rPr>
          <w:rFonts w:ascii="Times New Roman" w:hAnsi="Times New Roman"/>
          <w:b/>
          <w:szCs w:val="24"/>
        </w:rPr>
      </w:pPr>
    </w:p>
    <w:p w:rsidR="00D869F3" w:rsidRPr="00CD4B41" w:rsidRDefault="00C211F8" w:rsidP="00CD4B41">
      <w:pPr>
        <w:pStyle w:val="Balk1"/>
        <w:rPr>
          <w:rFonts w:eastAsia="Calibri"/>
          <w:szCs w:val="24"/>
          <w:lang w:val="tr-TR"/>
        </w:rPr>
      </w:pPr>
      <w:r>
        <w:br w:type="page"/>
      </w:r>
      <w:bookmarkStart w:id="11" w:name="_Toc413592934"/>
      <w:bookmarkStart w:id="12" w:name="_Toc416085126"/>
      <w:bookmarkStart w:id="13" w:name="_Toc529519448"/>
      <w:bookmarkStart w:id="14" w:name="_Toc531097533"/>
      <w:r w:rsidR="00DA7BA3" w:rsidRPr="00A47F2F">
        <w:lastRenderedPageBreak/>
        <w:t>BÖLÜM</w:t>
      </w:r>
      <w:r w:rsidR="008F6E2A" w:rsidRPr="00A47F2F">
        <w:t xml:space="preserve"> II</w:t>
      </w:r>
      <w:bookmarkEnd w:id="12"/>
      <w:bookmarkEnd w:id="13"/>
      <w:r>
        <w:t>:</w:t>
      </w:r>
      <w:bookmarkStart w:id="15" w:name="_Toc416085127"/>
      <w:bookmarkStart w:id="16" w:name="_Toc529519449"/>
      <w:r>
        <w:t xml:space="preserve"> </w:t>
      </w:r>
      <w:r w:rsidR="009272EF" w:rsidRPr="00C211F8">
        <w:rPr>
          <w:rFonts w:eastAsia="Calibri"/>
          <w:szCs w:val="24"/>
        </w:rPr>
        <w:t>DURUM ANALİZİ</w:t>
      </w:r>
      <w:bookmarkEnd w:id="8"/>
      <w:bookmarkEnd w:id="11"/>
      <w:bookmarkEnd w:id="14"/>
      <w:bookmarkEnd w:id="15"/>
      <w:bookmarkEnd w:id="16"/>
    </w:p>
    <w:p w:rsidR="00800C6E" w:rsidRPr="0086311A" w:rsidRDefault="00800C6E" w:rsidP="00800C6E">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800C6E" w:rsidRPr="006374D9" w:rsidRDefault="00800C6E" w:rsidP="00800C6E">
      <w:pPr>
        <w:rPr>
          <w:rFonts w:ascii="Times New Roman" w:hAnsi="Times New Roman"/>
          <w:b/>
          <w:szCs w:val="24"/>
        </w:rPr>
      </w:pPr>
      <w:r w:rsidRPr="006374D9">
        <w:rPr>
          <w:rFonts w:ascii="Times New Roman" w:hAnsi="Times New Roman"/>
          <w:szCs w:val="24"/>
        </w:rPr>
        <w:t>Okulumuz, arsasını ilçemiz es</w:t>
      </w:r>
      <w:r>
        <w:rPr>
          <w:rFonts w:ascii="Times New Roman" w:hAnsi="Times New Roman"/>
          <w:szCs w:val="24"/>
        </w:rPr>
        <w:t>ki Belediye Başkanı Yaşar SARI’</w:t>
      </w:r>
      <w:r w:rsidRPr="006374D9">
        <w:rPr>
          <w:rFonts w:ascii="Times New Roman" w:hAnsi="Times New Roman"/>
          <w:szCs w:val="24"/>
        </w:rPr>
        <w:t>nın 1991 yılında bağışladığı arsa üzerine yapılmıştır. 1992–1997 yılları arasında ‘Kiraz Çok Programlı Lisesi’ olarak hizmet vermiştir. 1997 yılından itibaren 8 yıllık kesintisiz eğitime geçilmesi ile birlikte taş</w:t>
      </w:r>
      <w:r>
        <w:rPr>
          <w:rFonts w:ascii="Times New Roman" w:hAnsi="Times New Roman"/>
          <w:szCs w:val="24"/>
        </w:rPr>
        <w:t>ıma merkezi haline getirilerek “</w:t>
      </w:r>
      <w:r w:rsidRPr="006374D9">
        <w:rPr>
          <w:rFonts w:ascii="Times New Roman" w:hAnsi="Times New Roman"/>
          <w:szCs w:val="24"/>
        </w:rPr>
        <w:t>Kira</w:t>
      </w:r>
      <w:r>
        <w:rPr>
          <w:rFonts w:ascii="Times New Roman" w:hAnsi="Times New Roman"/>
          <w:szCs w:val="24"/>
        </w:rPr>
        <w:t>z Hüseyin Sarı İlköğretim Okulu”</w:t>
      </w:r>
      <w:r w:rsidRPr="006374D9">
        <w:rPr>
          <w:rFonts w:ascii="Times New Roman" w:hAnsi="Times New Roman"/>
          <w:szCs w:val="24"/>
        </w:rPr>
        <w:t xml:space="preserve"> olarak hizmet vermeye başlamıştır</w:t>
      </w:r>
      <w:r>
        <w:rPr>
          <w:rFonts w:ascii="Times New Roman" w:hAnsi="Times New Roman"/>
          <w:szCs w:val="24"/>
        </w:rPr>
        <w:t>. 2012-2013 Eğitim Öğretim Yılı’</w:t>
      </w:r>
      <w:r w:rsidRPr="006374D9">
        <w:rPr>
          <w:rFonts w:ascii="Times New Roman" w:hAnsi="Times New Roman"/>
          <w:szCs w:val="24"/>
        </w:rPr>
        <w:t xml:space="preserve">ndan </w:t>
      </w:r>
      <w:r>
        <w:rPr>
          <w:rFonts w:ascii="Times New Roman" w:hAnsi="Times New Roman"/>
          <w:szCs w:val="24"/>
        </w:rPr>
        <w:t>bu yana</w:t>
      </w:r>
      <w:r w:rsidRPr="006374D9">
        <w:rPr>
          <w:rFonts w:ascii="Times New Roman" w:hAnsi="Times New Roman"/>
          <w:szCs w:val="24"/>
        </w:rPr>
        <w:t xml:space="preserve"> Hüseyin Sarı Ortaokulu olarak  aynı binada Hüseyin Sarı İlkokulu ile birlikte eğitim-öğretim hizmetine devam etmektedir.  </w:t>
      </w:r>
    </w:p>
    <w:p w:rsidR="00800C6E" w:rsidRPr="0086311A" w:rsidRDefault="00800C6E" w:rsidP="00800C6E">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800C6E" w:rsidRPr="0086311A" w:rsidRDefault="00800C6E" w:rsidP="00800C6E">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800C6E" w:rsidRPr="00D059E1" w:rsidTr="00510DD4">
        <w:trPr>
          <w:trHeight w:val="552"/>
          <w:jc w:val="center"/>
        </w:trPr>
        <w:tc>
          <w:tcPr>
            <w:tcW w:w="709" w:type="dxa"/>
            <w:shd w:val="clear" w:color="auto" w:fill="CC99FF"/>
          </w:tcPr>
          <w:p w:rsidR="00800C6E" w:rsidRPr="00A65658" w:rsidRDefault="00800C6E" w:rsidP="00510DD4">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tcPr>
          <w:p w:rsidR="00800C6E" w:rsidRPr="00A65658" w:rsidRDefault="00800C6E" w:rsidP="00510DD4">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800C6E" w:rsidRPr="00A65658" w:rsidRDefault="00800C6E" w:rsidP="00510DD4">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800C6E" w:rsidRPr="00D059E1" w:rsidTr="00510DD4">
        <w:trPr>
          <w:trHeight w:val="552"/>
          <w:jc w:val="center"/>
        </w:trPr>
        <w:tc>
          <w:tcPr>
            <w:tcW w:w="709" w:type="dxa"/>
          </w:tcPr>
          <w:p w:rsidR="00800C6E" w:rsidRPr="00A65658" w:rsidRDefault="00800C6E" w:rsidP="00510DD4">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VURAL YÜCEL</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1997-1999</w:t>
            </w:r>
          </w:p>
        </w:tc>
      </w:tr>
      <w:tr w:rsidR="00800C6E" w:rsidRPr="00D059E1" w:rsidTr="00510DD4">
        <w:trPr>
          <w:trHeight w:val="552"/>
          <w:jc w:val="center"/>
        </w:trPr>
        <w:tc>
          <w:tcPr>
            <w:tcW w:w="709"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MEHMET KEREM</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1999-2001</w:t>
            </w:r>
          </w:p>
        </w:tc>
      </w:tr>
      <w:tr w:rsidR="00800C6E" w:rsidRPr="00D059E1" w:rsidTr="00510DD4">
        <w:trPr>
          <w:trHeight w:val="586"/>
          <w:jc w:val="center"/>
        </w:trPr>
        <w:tc>
          <w:tcPr>
            <w:tcW w:w="709"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HÜSEYİN EFEOĞLU</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2001-2010</w:t>
            </w:r>
          </w:p>
        </w:tc>
      </w:tr>
      <w:tr w:rsidR="00800C6E" w:rsidRPr="00D059E1" w:rsidTr="00510DD4">
        <w:trPr>
          <w:trHeight w:val="586"/>
          <w:jc w:val="center"/>
        </w:trPr>
        <w:tc>
          <w:tcPr>
            <w:tcW w:w="709"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NURETTİN KUTLU</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2010-2011</w:t>
            </w:r>
          </w:p>
        </w:tc>
      </w:tr>
      <w:tr w:rsidR="00800C6E" w:rsidRPr="00D059E1" w:rsidTr="00510DD4">
        <w:trPr>
          <w:trHeight w:val="586"/>
          <w:jc w:val="center"/>
        </w:trPr>
        <w:tc>
          <w:tcPr>
            <w:tcW w:w="709" w:type="dxa"/>
          </w:tcPr>
          <w:p w:rsidR="00800C6E"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MEHMET PEKDOĞAN</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2012-2013</w:t>
            </w:r>
          </w:p>
        </w:tc>
      </w:tr>
      <w:tr w:rsidR="00800C6E" w:rsidRPr="00D059E1" w:rsidTr="00510DD4">
        <w:trPr>
          <w:trHeight w:val="586"/>
          <w:jc w:val="center"/>
        </w:trPr>
        <w:tc>
          <w:tcPr>
            <w:tcW w:w="709" w:type="dxa"/>
          </w:tcPr>
          <w:p w:rsidR="00800C6E"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6</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ERSİN EROL</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2013-2014</w:t>
            </w:r>
          </w:p>
        </w:tc>
      </w:tr>
      <w:tr w:rsidR="00800C6E" w:rsidRPr="00D059E1" w:rsidTr="00510DD4">
        <w:trPr>
          <w:trHeight w:val="586"/>
          <w:jc w:val="center"/>
        </w:trPr>
        <w:tc>
          <w:tcPr>
            <w:tcW w:w="709" w:type="dxa"/>
          </w:tcPr>
          <w:p w:rsidR="00800C6E"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MEHMET OKTAY</w:t>
            </w:r>
          </w:p>
        </w:tc>
        <w:tc>
          <w:tcPr>
            <w:tcW w:w="2484" w:type="dxa"/>
          </w:tcPr>
          <w:p w:rsidR="00800C6E" w:rsidRPr="00A65658" w:rsidRDefault="00800C6E" w:rsidP="00510DD4">
            <w:pPr>
              <w:pStyle w:val="ListeParagraf"/>
              <w:spacing w:after="0" w:line="240" w:lineRule="auto"/>
              <w:ind w:left="0"/>
              <w:jc w:val="center"/>
              <w:rPr>
                <w:rFonts w:ascii="Times New Roman" w:hAnsi="Times New Roman"/>
                <w:b/>
                <w:szCs w:val="22"/>
              </w:rPr>
            </w:pPr>
            <w:r>
              <w:rPr>
                <w:rFonts w:ascii="Times New Roman" w:hAnsi="Times New Roman"/>
                <w:b/>
                <w:szCs w:val="22"/>
              </w:rPr>
              <w:t>2014-…..</w:t>
            </w:r>
          </w:p>
        </w:tc>
      </w:tr>
    </w:tbl>
    <w:p w:rsidR="00095BE8" w:rsidRDefault="00095BE8" w:rsidP="00800C6E">
      <w:pPr>
        <w:ind w:right="503"/>
        <w:rPr>
          <w:rFonts w:ascii="Times New Roman" w:hAnsi="Times New Roman"/>
          <w:b/>
          <w:sz w:val="28"/>
          <w:szCs w:val="28"/>
        </w:rPr>
      </w:pPr>
    </w:p>
    <w:p w:rsidR="001C510E" w:rsidRDefault="00095BE8" w:rsidP="00800C6E">
      <w:pPr>
        <w:ind w:right="503"/>
        <w:rPr>
          <w:rFonts w:ascii="Times New Roman" w:hAnsi="Times New Roman"/>
          <w:b/>
          <w:sz w:val="28"/>
          <w:szCs w:val="28"/>
        </w:rPr>
      </w:pPr>
      <w:r>
        <w:rPr>
          <w:rFonts w:ascii="Times New Roman" w:hAnsi="Times New Roman"/>
          <w:b/>
          <w:sz w:val="28"/>
          <w:szCs w:val="28"/>
        </w:rPr>
        <w:t xml:space="preserve">      </w:t>
      </w:r>
      <w:r w:rsidR="0091300D">
        <w:rPr>
          <w:rFonts w:ascii="Times New Roman" w:hAnsi="Times New Roman"/>
          <w:b/>
          <w:sz w:val="28"/>
          <w:szCs w:val="28"/>
        </w:rPr>
        <w:t xml:space="preserve">   </w:t>
      </w:r>
    </w:p>
    <w:p w:rsidR="00800C6E" w:rsidRPr="0086311A" w:rsidRDefault="00800C6E" w:rsidP="00800C6E">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800C6E" w:rsidRPr="00095BE8" w:rsidRDefault="004E1FDB" w:rsidP="00095BE8">
      <w:pPr>
        <w:spacing w:after="120"/>
        <w:jc w:val="both"/>
        <w:rPr>
          <w:rFonts w:ascii="Times New Roman" w:hAnsi="Times New Roman"/>
          <w:szCs w:val="24"/>
        </w:rPr>
      </w:pPr>
      <w:r w:rsidRPr="00DB19BC">
        <w:rPr>
          <w:rFonts w:ascii="Times New Roman" w:hAnsi="Times New Roman"/>
          <w:b/>
          <w:bCs/>
          <w:szCs w:val="24"/>
        </w:rPr>
        <w:t xml:space="preserve">             </w:t>
      </w:r>
      <w:r w:rsidR="00800C6E" w:rsidRPr="00DB19BC">
        <w:rPr>
          <w:rFonts w:ascii="Times New Roman" w:hAnsi="Times New Roman"/>
          <w:szCs w:val="24"/>
        </w:rPr>
        <w:t>Hüseyin Sarı İlk/Ortaokulu Müdürlüğü temel faaliyet alanlarına ve misyonuna götürecek ilgili mevzuat kısaca aşağıda belirtilmiştir.</w:t>
      </w:r>
    </w:p>
    <w:p w:rsidR="00800C6E" w:rsidRPr="00DB19BC" w:rsidRDefault="00800C6E" w:rsidP="00800C6E">
      <w:pPr>
        <w:numPr>
          <w:ilvl w:val="0"/>
          <w:numId w:val="2"/>
        </w:numPr>
        <w:spacing w:after="0" w:line="276" w:lineRule="auto"/>
        <w:contextualSpacing/>
        <w:rPr>
          <w:rFonts w:ascii="Times New Roman" w:hAnsi="Times New Roman"/>
          <w:szCs w:val="24"/>
        </w:rPr>
      </w:pPr>
      <w:r w:rsidRPr="00DB19BC">
        <w:rPr>
          <w:rFonts w:ascii="Times New Roman" w:hAnsi="Times New Roman"/>
          <w:szCs w:val="24"/>
        </w:rPr>
        <w:t>1702 Sayılı İlk ve Orta Tedrisat Muallimlerinin Terfi ve Tecziyeleri Hakkında Kanun</w:t>
      </w:r>
    </w:p>
    <w:p w:rsidR="00800C6E" w:rsidRPr="00DB19BC" w:rsidRDefault="00800C6E" w:rsidP="00800C6E">
      <w:pPr>
        <w:numPr>
          <w:ilvl w:val="0"/>
          <w:numId w:val="2"/>
        </w:numPr>
        <w:spacing w:after="0" w:line="276" w:lineRule="auto"/>
        <w:contextualSpacing/>
        <w:rPr>
          <w:rFonts w:ascii="Times New Roman" w:hAnsi="Times New Roman"/>
          <w:szCs w:val="24"/>
        </w:rPr>
      </w:pPr>
      <w:r w:rsidRPr="00DB19BC">
        <w:rPr>
          <w:rFonts w:ascii="Times New Roman" w:hAnsi="Times New Roman"/>
          <w:szCs w:val="24"/>
        </w:rPr>
        <w:t>222 Sayılı İlköğretim ve Eğitim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4483 Sayılı Memurlar ve Diğer Kamu Görevlilerinin Yargılanması Hakkında Kanun</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4734 Sayılı Kamu İhale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4735 Sayılı Kamu İhale Sözleşmeleri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4842 Sayılı Gelir ve Kurumlar Vergisi Kanunlarında Değişiklik Hakkındaki Kanun</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4857 Sayılı İş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4982 Sayılı Bilgi Edinme Hakkı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5018 Sayılı Kamu Mali Yönetimi ve Kontrol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5442 İl İdaresi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5510 Sayılı Sosyal Sigortalar ve Genel Sağlık Sigortası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657 Sayılı DMK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7126 Sayılı Sivil Savunma Kanunu</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Aday Memurların Yetiştirilmelerine Dair Genel Yönetmelik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Ayniyat Talimatnamesi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Binaların Yangından Korunması Hakkında Yönetmelik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İlköğretim ve Ortaöğretim Kurumlarında Parasız Yatılılık, Burs ve Sosyal Yardımlar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İlköğretim ve Ortaöğretimde Parasız Yatılı Veya Burslu Öğrenci Okutma ve Bunlara Yapılacak Sosyal Yardımlara İlişkin Kanun</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Demokrasi Eğitimi ve Okul Meclisleri Yönergesi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Eğitim Araçları Donatım Daire Bşk. Genelgesi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İl ve İlçe Milli Eğitim Müdürlükleri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İle Sağlık Bakanlığı Arasında İmzalanan “Okul Sağlığı Hizmetleri İşbirliği Protokolü”</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İlköğretim Müfettişleri Başkanlıkları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İlköğretim ve Orta Öğretim Kurumları Sosyal Etkinlikler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lastRenderedPageBreak/>
        <w:t xml:space="preserve">MEB İnsan Kaynakları Genel Müdürlüğü İntibak Bülteni     </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Merkezî Sistem Sınav Uygulama Yönergesi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Okul ve Kurumların Yönetici ve Öğretmenlerin Norm Kadrolarına İlişkin Yönetmelik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Okul-Aile Birliği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Öğretmenleri Atama ve Yer Değiştirme Yönetmeliği</w:t>
      </w:r>
    </w:p>
    <w:p w:rsidR="00800C6E" w:rsidRPr="00DB19BC" w:rsidRDefault="00800C6E" w:rsidP="00800C6E">
      <w:pPr>
        <w:pStyle w:val="ListeParagraf"/>
        <w:numPr>
          <w:ilvl w:val="0"/>
          <w:numId w:val="2"/>
        </w:numPr>
        <w:spacing w:after="0" w:line="276" w:lineRule="auto"/>
        <w:jc w:val="both"/>
        <w:rPr>
          <w:rFonts w:ascii="Times New Roman" w:hAnsi="Times New Roman"/>
          <w:szCs w:val="24"/>
        </w:rPr>
      </w:pPr>
      <w:r w:rsidRPr="00DB19BC">
        <w:rPr>
          <w:rFonts w:ascii="Times New Roman" w:hAnsi="Times New Roman"/>
          <w:szCs w:val="24"/>
        </w:rPr>
        <w:t>MEB Personel Genel Md. Çalışma Takvimi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Sağlık İşleri Dairesi Bşk. Yazısı</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Strateji Geliştirme Başkanlığı “Stratejik Planlama” Konulu Genelgesi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Strateji Geliştirme Başkanlığı’nın “Çalışmaların Birleştirilmesi ve Ar-Ge Birimi Kurulması” Konulu Genelgesi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Taşımalı İlköğretim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Taşra Teşkilatı TKY Uygulama Projesi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Temel Eğitim Genel Müdürlüğü’nün Yazıları</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TKY Uygulamaları Ödül Yönergesi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 TTK’nin 119 ve 133 Sayılı Kararları</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MEB’e Bağlı Örgün ve Yaygın Eğitim Kurumlarında Bilgisayar Laboratuarlarının Kurulması ve İşletilmesi İle Bilgisayar ve Bilgisayar Koordinatör Öğretmenlerinin Görevleri Hakkındaki Yönerge</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Millî Eğitim Bakanlığı Okul Öncesi Eğitim ve İlköğretim Kurumları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Millî Eğitim Bakanlığı Rehberlik ve Denetim Başkanlığı İle Maarif Müfettişleri Başkanlıkları Yönetmeliği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Öğrenci Eğitim Kampları Lider Yetiştirme Kursu Seminer Yönergesi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Resmî Yazışmalarda Uygulanacak Esas ve Usuller Hakkında Yönetmelik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Strateji Geliştirme Birimlerinin Çalışma Usul ve Esasları İle Hakkında Yönetmelik</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Taşınır Mal Yönetmeliği Genel Tebliği 1-2-3</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Toplam Kalite Yönetimi Uygulama Yönergesi</w:t>
      </w:r>
    </w:p>
    <w:p w:rsidR="00800C6E" w:rsidRPr="00DB19BC" w:rsidRDefault="00800C6E" w:rsidP="00800C6E">
      <w:pPr>
        <w:numPr>
          <w:ilvl w:val="0"/>
          <w:numId w:val="2"/>
        </w:numPr>
        <w:spacing w:after="0" w:line="276" w:lineRule="auto"/>
        <w:contextualSpacing/>
        <w:jc w:val="both"/>
        <w:rPr>
          <w:rFonts w:ascii="Times New Roman" w:hAnsi="Times New Roman"/>
          <w:szCs w:val="24"/>
        </w:rPr>
      </w:pPr>
      <w:r w:rsidRPr="00DB19BC">
        <w:rPr>
          <w:rFonts w:ascii="Times New Roman" w:hAnsi="Times New Roman"/>
          <w:szCs w:val="24"/>
        </w:rPr>
        <w:t>Ulusal ve Resmî Bayramlar ile Mahalli Kurtuluş Günleri, Atatürk Günleri ve Tarihi Günlerde Yapılacak Tören ve Kutlamalar Yönetmeliği</w:t>
      </w:r>
    </w:p>
    <w:p w:rsidR="00800C6E" w:rsidRPr="00DB19BC" w:rsidRDefault="00800C6E" w:rsidP="00800C6E">
      <w:pPr>
        <w:rPr>
          <w:rFonts w:ascii="Times New Roman" w:hAnsi="Times New Roman"/>
          <w:szCs w:val="24"/>
        </w:rPr>
      </w:pPr>
    </w:p>
    <w:p w:rsidR="0013766F" w:rsidRDefault="002D155D" w:rsidP="0013766F">
      <w:pPr>
        <w:pStyle w:val="Balk2"/>
        <w:rPr>
          <w:lang w:val="tr-TR"/>
        </w:rPr>
      </w:pPr>
      <w:bookmarkStart w:id="17" w:name="_Toc416085130"/>
      <w:bookmarkStart w:id="18" w:name="_Toc531097535"/>
      <w:r>
        <w:lastRenderedPageBreak/>
        <w:t>Okulun Mevcut Durumu</w:t>
      </w:r>
      <w:r w:rsidR="00E63125">
        <w:t>: Temel İstatistikler</w:t>
      </w:r>
      <w:bookmarkEnd w:id="18"/>
    </w:p>
    <w:p w:rsidR="005D5792" w:rsidRPr="0013766F" w:rsidRDefault="00A07F48" w:rsidP="0013766F">
      <w:pPr>
        <w:pStyle w:val="Balk2"/>
        <w:rPr>
          <w:sz w:val="22"/>
          <w:szCs w:val="22"/>
          <w:lang w:val="tr-TR"/>
        </w:rPr>
      </w:pPr>
      <w:r>
        <w:t>Okul Künyesi</w:t>
      </w:r>
      <w:bookmarkEnd w:id="17"/>
      <w:r w:rsidR="0013766F" w:rsidRPr="0013766F">
        <w:rPr>
          <w:sz w:val="22"/>
          <w:szCs w:val="22"/>
          <w:lang w:val="tr-TR"/>
        </w:rPr>
        <w:t xml:space="preserve">: </w:t>
      </w:r>
      <w:r w:rsidRPr="00DB19BC">
        <w:rPr>
          <w:rFonts w:ascii="Times New Roman" w:hAnsi="Times New Roman"/>
          <w:sz w:val="24"/>
          <w:szCs w:val="24"/>
        </w:rPr>
        <w:t>Okulumuzun temel girdilerine ilişkin bilgiler altta yer alan okul künyesin</w:t>
      </w:r>
      <w:r w:rsidR="00E67FCA" w:rsidRPr="00DB19BC">
        <w:rPr>
          <w:rFonts w:ascii="Times New Roman" w:hAnsi="Times New Roman"/>
          <w:sz w:val="24"/>
          <w:szCs w:val="24"/>
        </w:rPr>
        <w:t>e ilişkin tablo</w:t>
      </w:r>
      <w:r w:rsidR="00FF5561" w:rsidRPr="00DB19BC">
        <w:rPr>
          <w:rFonts w:ascii="Times New Roman" w:hAnsi="Times New Roman"/>
          <w:sz w:val="24"/>
          <w:szCs w:val="24"/>
        </w:rPr>
        <w:t>da</w:t>
      </w:r>
      <w:r w:rsidRPr="00DB19BC">
        <w:rPr>
          <w:rFonts w:ascii="Times New Roman" w:hAnsi="Times New Roman"/>
          <w:sz w:val="24"/>
          <w:szCs w:val="24"/>
        </w:rPr>
        <w:t xml:space="preserve"> yer almaktadır.</w:t>
      </w: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13766F">
        <w:trPr>
          <w:trHeight w:val="26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rsidR="000F59E0">
              <w:t>: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0F59E0">
              <w:t>KİRAZ</w:t>
            </w:r>
          </w:p>
        </w:tc>
      </w:tr>
      <w:tr w:rsidR="009436C8" w:rsidRPr="00A47F2F" w:rsidTr="0013766F">
        <w:trPr>
          <w:trHeight w:val="69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F59E0" w:rsidRDefault="000F59E0" w:rsidP="00A07F48">
            <w:pPr>
              <w:rPr>
                <w:sz w:val="20"/>
                <w:szCs w:val="20"/>
              </w:rPr>
            </w:pPr>
            <w:r w:rsidRPr="000F59E0">
              <w:rPr>
                <w:rFonts w:ascii="Times New Roman" w:hAnsi="Times New Roman"/>
                <w:b/>
                <w:sz w:val="20"/>
                <w:szCs w:val="20"/>
              </w:rPr>
              <w:t>Cumhuriyet Mah. Atatürk Bul. No:62 KİRAZ / İZMİR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E55944">
            <w:pPr>
              <w:rPr>
                <w:sz w:val="20"/>
              </w:rPr>
            </w:pPr>
            <w:r w:rsidRPr="009436C8">
              <w:rPr>
                <w:b/>
                <w:sz w:val="20"/>
              </w:rPr>
              <w:t>Coğrafi Konum (link)</w:t>
            </w:r>
            <w:r w:rsidR="00E55944">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33EF5" w:rsidRDefault="0013766F" w:rsidP="0013766F">
            <w:pPr>
              <w:shd w:val="clear" w:color="auto" w:fill="FFFFFF"/>
              <w:spacing w:line="240" w:lineRule="auto"/>
              <w:rPr>
                <w:rFonts w:ascii="Roboto" w:hAnsi="Roboto"/>
                <w:b/>
                <w:szCs w:val="24"/>
              </w:rPr>
            </w:pPr>
            <w:r>
              <w:rPr>
                <w:rFonts w:ascii="Roboto" w:hAnsi="Roboto"/>
                <w:b/>
                <w:szCs w:val="24"/>
              </w:rPr>
              <w:t xml:space="preserve">        </w:t>
            </w:r>
            <w:r w:rsidR="00E55944" w:rsidRPr="00E55944">
              <w:rPr>
                <w:rFonts w:ascii="Roboto" w:hAnsi="Roboto"/>
                <w:b/>
                <w:szCs w:val="24"/>
              </w:rPr>
              <w:t>38°13'54.4"N 28°13'03.8"E</w:t>
            </w:r>
          </w:p>
          <w:p w:rsidR="007875AD" w:rsidRPr="00E55944" w:rsidRDefault="007875AD" w:rsidP="0013766F">
            <w:pPr>
              <w:shd w:val="clear" w:color="auto" w:fill="FFFFFF"/>
              <w:spacing w:line="240" w:lineRule="auto"/>
              <w:rPr>
                <w:rFonts w:ascii="Roboto" w:hAnsi="Roboto"/>
                <w:b/>
                <w:szCs w:val="24"/>
              </w:rPr>
            </w:pPr>
            <w:r w:rsidRPr="007875AD">
              <w:rPr>
                <w:rFonts w:ascii="Roboto" w:hAnsi="Roboto"/>
                <w:b/>
                <w:szCs w:val="24"/>
              </w:rPr>
              <w:t>https://goo.gl/maps/P3BbmyuvXeP2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F59E0" w:rsidRDefault="000F59E0" w:rsidP="00A07F48">
            <w:pPr>
              <w:rPr>
                <w:sz w:val="20"/>
                <w:szCs w:val="20"/>
              </w:rPr>
            </w:pPr>
            <w:r w:rsidRPr="000F59E0">
              <w:rPr>
                <w:rFonts w:ascii="Times New Roman" w:hAnsi="Times New Roman"/>
                <w:b/>
                <w:sz w:val="20"/>
                <w:szCs w:val="20"/>
              </w:rPr>
              <w:t>0 232 572 4442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E55944"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F59E0" w:rsidRDefault="000F59E0" w:rsidP="00A07F48">
            <w:pPr>
              <w:rPr>
                <w:b/>
                <w:sz w:val="20"/>
                <w:szCs w:val="20"/>
              </w:rPr>
            </w:pPr>
            <w:hyperlink r:id="rId14" w:history="1">
              <w:r w:rsidRPr="000F59E0">
                <w:rPr>
                  <w:rStyle w:val="Kpr"/>
                  <w:rFonts w:ascii="Times New Roman" w:eastAsia="SimSun" w:hAnsi="Times New Roman"/>
                  <w:b/>
                  <w:sz w:val="20"/>
                  <w:szCs w:val="20"/>
                </w:rPr>
                <w:t>729730@meb.k12.tr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55944" w:rsidRDefault="000F59E0" w:rsidP="00A07F48">
            <w:pPr>
              <w:rPr>
                <w:sz w:val="20"/>
                <w:szCs w:val="20"/>
              </w:rPr>
            </w:pPr>
            <w:hyperlink r:id="rId15" w:history="1">
              <w:r w:rsidRPr="00E55944">
                <w:rPr>
                  <w:rStyle w:val="Kpr"/>
                  <w:rFonts w:ascii="Times New Roman" w:eastAsia="SimSun" w:hAnsi="Times New Roman"/>
                  <w:b/>
                  <w:sz w:val="20"/>
                  <w:szCs w:val="20"/>
                </w:rPr>
                <w:t>http://mebk12.meb.gov.tr/meb_iys_dosyalar/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F59E0" w:rsidRDefault="00E55944" w:rsidP="00A07F48">
            <w:pPr>
              <w:rPr>
                <w:b/>
                <w:sz w:val="20"/>
                <w:szCs w:val="20"/>
              </w:rPr>
            </w:pPr>
            <w:r>
              <w:rPr>
                <w:sz w:val="20"/>
                <w:szCs w:val="20"/>
              </w:rPr>
              <w:t>729730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55944" w:rsidRDefault="00373590" w:rsidP="00A07F48">
            <w:pPr>
              <w:rPr>
                <w:sz w:val="20"/>
              </w:rPr>
            </w:pPr>
            <w:r w:rsidRPr="00E55944">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E55944">
              <w:rPr>
                <w:b/>
                <w:sz w:val="20"/>
              </w:rPr>
              <w:t>1992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sidR="00E55944">
              <w:rPr>
                <w:b/>
                <w:sz w:val="20"/>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062A4A" w:rsidP="00A5694F">
            <w:pPr>
              <w:rPr>
                <w:sz w:val="20"/>
              </w:rPr>
            </w:pPr>
            <w:r>
              <w:rPr>
                <w:sz w:val="20"/>
              </w:rPr>
              <w:t>31</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2A4A" w:rsidP="00A5694F">
            <w:pPr>
              <w:rPr>
                <w:sz w:val="20"/>
              </w:rPr>
            </w:pPr>
            <w:r>
              <w:rPr>
                <w:sz w:val="20"/>
              </w:rPr>
              <w:t>125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62A4A" w:rsidP="00A5694F">
            <w:pPr>
              <w:rPr>
                <w:sz w:val="20"/>
              </w:rPr>
            </w:pPr>
            <w:r>
              <w:rPr>
                <w:sz w:val="20"/>
              </w:rPr>
              <w:t>10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2A4A" w:rsidP="00A5694F">
            <w:pPr>
              <w:rPr>
                <w:sz w:val="20"/>
              </w:rPr>
            </w:pPr>
            <w:r>
              <w:rPr>
                <w:sz w:val="20"/>
              </w:rPr>
              <w:t>147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062A4A" w:rsidP="00A5694F">
            <w:pPr>
              <w:rPr>
                <w:sz w:val="20"/>
              </w:rPr>
            </w:pPr>
            <w:r>
              <w:rPr>
                <w:sz w:val="20"/>
              </w:rPr>
              <w:t>16</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062A4A" w:rsidP="00A5694F">
            <w:pPr>
              <w:rPr>
                <w:sz w:val="20"/>
              </w:rPr>
            </w:pPr>
            <w:r>
              <w:rPr>
                <w:sz w:val="20"/>
              </w:rPr>
              <w:t>272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062A4A" w:rsidP="00A5694F">
            <w:pPr>
              <w:rPr>
                <w:sz w:val="20"/>
              </w:rPr>
            </w:pPr>
            <w:r>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62A4A" w:rsidP="00A5694F">
            <w:pPr>
              <w:rPr>
                <w:sz w:val="20"/>
              </w:rPr>
            </w:pPr>
            <w:r>
              <w:rPr>
                <w:sz w:val="20"/>
              </w:rPr>
              <w:t>18,13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E1FDB" w:rsidP="00A5694F">
            <w:pPr>
              <w:rPr>
                <w:sz w:val="20"/>
              </w:rPr>
            </w:pPr>
            <w:r>
              <w:rPr>
                <w:sz w:val="20"/>
              </w:rPr>
              <w:t>18,13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4E1FDB" w:rsidP="00A5694F">
            <w:pPr>
              <w:rPr>
                <w:sz w:val="20"/>
              </w:rPr>
            </w:pPr>
            <w:r>
              <w:rPr>
                <w:sz w:val="20"/>
              </w:rPr>
              <w:t>11,82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E1FDB"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1349AD" w:rsidP="00A5694F">
            <w:pPr>
              <w:rPr>
                <w:sz w:val="20"/>
              </w:rPr>
            </w:pPr>
            <w:r>
              <w:rPr>
                <w:sz w:val="20"/>
              </w:rPr>
              <w:t>53,18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D55BB" w:rsidP="00A5694F">
            <w:pPr>
              <w:rPr>
                <w:sz w:val="20"/>
              </w:rPr>
            </w:pPr>
            <w:r>
              <w:rPr>
                <w:sz w:val="20"/>
              </w:rPr>
              <w:t>4,33</w:t>
            </w:r>
          </w:p>
        </w:tc>
      </w:tr>
    </w:tbl>
    <w:p w:rsidR="00E63125" w:rsidRPr="00373590" w:rsidRDefault="00E63125" w:rsidP="00E63125">
      <w:pPr>
        <w:rPr>
          <w:sz w:val="20"/>
        </w:rPr>
      </w:pPr>
    </w:p>
    <w:p w:rsidR="00E63125" w:rsidRDefault="00E63125" w:rsidP="00E63125"/>
    <w:p w:rsidR="00E67FCA" w:rsidRPr="00095BE8" w:rsidRDefault="00E67FCA" w:rsidP="00E67FCA">
      <w:pPr>
        <w:pStyle w:val="Balk3"/>
        <w:rPr>
          <w:b/>
        </w:rPr>
      </w:pPr>
      <w:r w:rsidRPr="00095BE8">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4E1FDB">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4E1FDB" w:rsidP="004E1FDB">
            <w:pPr>
              <w:jc w:val="center"/>
              <w:rPr>
                <w:b/>
              </w:rPr>
            </w:pPr>
            <w:r>
              <w:rPr>
                <w:b/>
              </w:rPr>
              <w:t>3</w:t>
            </w:r>
          </w:p>
        </w:tc>
        <w:tc>
          <w:tcPr>
            <w:tcW w:w="1768" w:type="dxa"/>
            <w:shd w:val="clear" w:color="auto" w:fill="auto"/>
          </w:tcPr>
          <w:p w:rsidR="00533426" w:rsidRPr="00D41148" w:rsidRDefault="004E1FDB" w:rsidP="004E1FDB">
            <w:pPr>
              <w:jc w:val="center"/>
              <w:rPr>
                <w:b/>
              </w:rPr>
            </w:pPr>
            <w:r>
              <w:rPr>
                <w:b/>
              </w:rPr>
              <w:t>0</w:t>
            </w:r>
          </w:p>
        </w:tc>
        <w:tc>
          <w:tcPr>
            <w:tcW w:w="1768" w:type="dxa"/>
            <w:shd w:val="clear" w:color="auto" w:fill="auto"/>
          </w:tcPr>
          <w:p w:rsidR="00533426" w:rsidRPr="00D41148" w:rsidRDefault="004E1FDB" w:rsidP="004E1FDB">
            <w:pPr>
              <w:jc w:val="cente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4E1FDB" w:rsidP="004E1FDB">
            <w:pPr>
              <w:jc w:val="center"/>
              <w:rPr>
                <w:b/>
              </w:rPr>
            </w:pPr>
            <w:r>
              <w:rPr>
                <w:b/>
              </w:rPr>
              <w:t>4</w:t>
            </w:r>
          </w:p>
        </w:tc>
        <w:tc>
          <w:tcPr>
            <w:tcW w:w="1768" w:type="dxa"/>
            <w:shd w:val="clear" w:color="auto" w:fill="auto"/>
          </w:tcPr>
          <w:p w:rsidR="00533426" w:rsidRPr="00D41148" w:rsidRDefault="004E1FDB" w:rsidP="004E1FDB">
            <w:pPr>
              <w:jc w:val="center"/>
              <w:rPr>
                <w:b/>
              </w:rPr>
            </w:pPr>
            <w:r>
              <w:rPr>
                <w:b/>
              </w:rPr>
              <w:t>3</w:t>
            </w:r>
          </w:p>
        </w:tc>
        <w:tc>
          <w:tcPr>
            <w:tcW w:w="1768" w:type="dxa"/>
            <w:shd w:val="clear" w:color="auto" w:fill="auto"/>
          </w:tcPr>
          <w:p w:rsidR="00533426" w:rsidRPr="00D41148" w:rsidRDefault="004E1FDB" w:rsidP="004E1FDB">
            <w:pPr>
              <w:jc w:val="center"/>
              <w:rPr>
                <w:b/>
              </w:rPr>
            </w:pPr>
            <w:r>
              <w:rPr>
                <w:b/>
              </w:rPr>
              <w:t>7</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4E1FDB" w:rsidP="004E1FDB">
            <w:pPr>
              <w:jc w:val="center"/>
              <w:rPr>
                <w:b/>
              </w:rPr>
            </w:pPr>
            <w:r>
              <w:rPr>
                <w:b/>
              </w:rPr>
              <w:t>9</w:t>
            </w:r>
          </w:p>
        </w:tc>
        <w:tc>
          <w:tcPr>
            <w:tcW w:w="1768" w:type="dxa"/>
            <w:shd w:val="clear" w:color="auto" w:fill="auto"/>
          </w:tcPr>
          <w:p w:rsidR="00533426" w:rsidRPr="00D41148" w:rsidRDefault="004E1FDB" w:rsidP="004E1FDB">
            <w:pPr>
              <w:jc w:val="center"/>
              <w:rPr>
                <w:b/>
              </w:rPr>
            </w:pPr>
            <w:r>
              <w:rPr>
                <w:b/>
              </w:rPr>
              <w:t>6</w:t>
            </w:r>
          </w:p>
        </w:tc>
        <w:tc>
          <w:tcPr>
            <w:tcW w:w="1768" w:type="dxa"/>
            <w:shd w:val="clear" w:color="auto" w:fill="auto"/>
          </w:tcPr>
          <w:p w:rsidR="00533426" w:rsidRPr="00D41148" w:rsidRDefault="004E1FDB" w:rsidP="004E1FDB">
            <w:pPr>
              <w:jc w:val="center"/>
              <w:rPr>
                <w:b/>
              </w:rPr>
            </w:pPr>
            <w:r>
              <w:rPr>
                <w:b/>
              </w:rPr>
              <w:t>15</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4E1FDB" w:rsidP="004E1FDB">
            <w:pPr>
              <w:jc w:val="center"/>
              <w:rPr>
                <w:b/>
              </w:rPr>
            </w:pPr>
            <w:r>
              <w:rPr>
                <w:b/>
              </w:rPr>
              <w:t>0</w:t>
            </w:r>
          </w:p>
        </w:tc>
        <w:tc>
          <w:tcPr>
            <w:tcW w:w="1768" w:type="dxa"/>
            <w:shd w:val="clear" w:color="auto" w:fill="auto"/>
          </w:tcPr>
          <w:p w:rsidR="00533426" w:rsidRPr="00D41148" w:rsidRDefault="004E1FDB" w:rsidP="004E1FDB">
            <w:pPr>
              <w:jc w:val="center"/>
              <w:rPr>
                <w:b/>
              </w:rPr>
            </w:pPr>
            <w:r>
              <w:rPr>
                <w:b/>
              </w:rPr>
              <w:t>1</w:t>
            </w:r>
          </w:p>
        </w:tc>
        <w:tc>
          <w:tcPr>
            <w:tcW w:w="1768" w:type="dxa"/>
            <w:shd w:val="clear" w:color="auto" w:fill="auto"/>
          </w:tcPr>
          <w:p w:rsidR="00533426" w:rsidRPr="00D41148" w:rsidRDefault="004E1FDB" w:rsidP="004E1FDB">
            <w:pPr>
              <w:jc w:val="cente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4E1FDB" w:rsidP="004E1FDB">
            <w:pPr>
              <w:jc w:val="center"/>
              <w:rPr>
                <w:b/>
              </w:rPr>
            </w:pPr>
            <w:r>
              <w:rPr>
                <w:b/>
              </w:rPr>
              <w:t>0</w:t>
            </w:r>
          </w:p>
        </w:tc>
        <w:tc>
          <w:tcPr>
            <w:tcW w:w="1768" w:type="dxa"/>
            <w:shd w:val="clear" w:color="auto" w:fill="auto"/>
          </w:tcPr>
          <w:p w:rsidR="00533426" w:rsidRPr="00D41148" w:rsidRDefault="004E1FDB" w:rsidP="004E1FDB">
            <w:pPr>
              <w:jc w:val="center"/>
              <w:rPr>
                <w:b/>
              </w:rPr>
            </w:pPr>
            <w:r>
              <w:rPr>
                <w:b/>
              </w:rPr>
              <w:t>0</w:t>
            </w:r>
          </w:p>
        </w:tc>
        <w:tc>
          <w:tcPr>
            <w:tcW w:w="1768" w:type="dxa"/>
            <w:shd w:val="clear" w:color="auto" w:fill="auto"/>
          </w:tcPr>
          <w:p w:rsidR="00533426" w:rsidRPr="00D41148" w:rsidRDefault="004E1FDB" w:rsidP="004E1FDB">
            <w:pPr>
              <w:jc w:val="cente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4E1FDB" w:rsidP="004E1FDB">
            <w:pPr>
              <w:jc w:val="center"/>
              <w:rPr>
                <w:b/>
              </w:rPr>
            </w:pPr>
            <w:r>
              <w:rPr>
                <w:b/>
              </w:rPr>
              <w:t>1</w:t>
            </w:r>
          </w:p>
        </w:tc>
        <w:tc>
          <w:tcPr>
            <w:tcW w:w="1768" w:type="dxa"/>
            <w:shd w:val="clear" w:color="auto" w:fill="auto"/>
          </w:tcPr>
          <w:p w:rsidR="00533426" w:rsidRPr="00D41148" w:rsidRDefault="004E1FDB" w:rsidP="004E1FDB">
            <w:pPr>
              <w:jc w:val="center"/>
              <w:rPr>
                <w:b/>
              </w:rPr>
            </w:pPr>
            <w:r>
              <w:rPr>
                <w:b/>
              </w:rPr>
              <w:t>4</w:t>
            </w:r>
          </w:p>
        </w:tc>
        <w:tc>
          <w:tcPr>
            <w:tcW w:w="1768" w:type="dxa"/>
            <w:shd w:val="clear" w:color="auto" w:fill="auto"/>
          </w:tcPr>
          <w:p w:rsidR="00533426" w:rsidRPr="00D41148" w:rsidRDefault="004E1FDB" w:rsidP="004E1FDB">
            <w:pPr>
              <w:jc w:val="center"/>
              <w:rPr>
                <w:b/>
              </w:rPr>
            </w:pPr>
            <w:r>
              <w:rPr>
                <w:b/>
              </w:rPr>
              <w:t>5</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4E1FDB" w:rsidP="004E1FDB">
            <w:pPr>
              <w:jc w:val="center"/>
              <w:rPr>
                <w:b/>
              </w:rPr>
            </w:pPr>
            <w:r>
              <w:rPr>
                <w:b/>
              </w:rPr>
              <w:t>0</w:t>
            </w:r>
          </w:p>
        </w:tc>
        <w:tc>
          <w:tcPr>
            <w:tcW w:w="1768" w:type="dxa"/>
            <w:shd w:val="clear" w:color="auto" w:fill="auto"/>
          </w:tcPr>
          <w:p w:rsidR="00E67FCA" w:rsidRPr="00D41148" w:rsidRDefault="004E1FDB" w:rsidP="004E1FDB">
            <w:pPr>
              <w:jc w:val="center"/>
              <w:rPr>
                <w:b/>
              </w:rPr>
            </w:pPr>
            <w:r>
              <w:rPr>
                <w:b/>
              </w:rPr>
              <w:t>0</w:t>
            </w:r>
          </w:p>
        </w:tc>
        <w:tc>
          <w:tcPr>
            <w:tcW w:w="1768" w:type="dxa"/>
            <w:shd w:val="clear" w:color="auto" w:fill="auto"/>
          </w:tcPr>
          <w:p w:rsidR="00E67FCA" w:rsidRPr="00D41148" w:rsidRDefault="004E1FDB" w:rsidP="004E1FDB">
            <w:pPr>
              <w:jc w:val="center"/>
              <w:rPr>
                <w:b/>
              </w:rPr>
            </w:pPr>
            <w:r>
              <w:rPr>
                <w:b/>
              </w:rPr>
              <w:t>0</w:t>
            </w:r>
          </w:p>
        </w:tc>
      </w:tr>
      <w:tr w:rsidR="00D5715B" w:rsidRPr="00D41148" w:rsidTr="00D41148">
        <w:tc>
          <w:tcPr>
            <w:tcW w:w="5304" w:type="dxa"/>
            <w:shd w:val="clear" w:color="auto" w:fill="auto"/>
          </w:tcPr>
          <w:p w:rsidR="00533426" w:rsidRPr="00D41148" w:rsidRDefault="00533426" w:rsidP="00785FDC">
            <w:pPr>
              <w:rPr>
                <w:b/>
              </w:rPr>
            </w:pPr>
            <w:r w:rsidRPr="00D41148">
              <w:rPr>
                <w:b/>
              </w:rPr>
              <w:t>Toplam Çalışan Sayıları</w:t>
            </w:r>
          </w:p>
        </w:tc>
        <w:tc>
          <w:tcPr>
            <w:tcW w:w="1768" w:type="dxa"/>
            <w:shd w:val="clear" w:color="auto" w:fill="auto"/>
          </w:tcPr>
          <w:p w:rsidR="00533426" w:rsidRPr="00D41148" w:rsidRDefault="00785FDC" w:rsidP="00785FDC">
            <w:pPr>
              <w:jc w:val="center"/>
              <w:rPr>
                <w:b/>
              </w:rPr>
            </w:pPr>
            <w:r>
              <w:rPr>
                <w:b/>
              </w:rPr>
              <w:t>17</w:t>
            </w:r>
          </w:p>
        </w:tc>
        <w:tc>
          <w:tcPr>
            <w:tcW w:w="1768" w:type="dxa"/>
            <w:shd w:val="clear" w:color="auto" w:fill="auto"/>
          </w:tcPr>
          <w:p w:rsidR="00533426" w:rsidRPr="00D41148" w:rsidRDefault="00785FDC" w:rsidP="00785FDC">
            <w:pPr>
              <w:jc w:val="center"/>
              <w:rPr>
                <w:b/>
              </w:rPr>
            </w:pPr>
            <w:r>
              <w:rPr>
                <w:b/>
              </w:rPr>
              <w:t>14</w:t>
            </w:r>
          </w:p>
        </w:tc>
        <w:tc>
          <w:tcPr>
            <w:tcW w:w="1768" w:type="dxa"/>
            <w:shd w:val="clear" w:color="auto" w:fill="auto"/>
          </w:tcPr>
          <w:p w:rsidR="00533426" w:rsidRPr="00D41148" w:rsidRDefault="00785FDC" w:rsidP="00785FDC">
            <w:pPr>
              <w:jc w:val="center"/>
              <w:rPr>
                <w:b/>
              </w:rPr>
            </w:pPr>
            <w:r>
              <w:rPr>
                <w:b/>
              </w:rPr>
              <w:t>31</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1C510E" w:rsidRDefault="001C510E" w:rsidP="00E67FCA">
      <w:pPr>
        <w:pStyle w:val="Balk3"/>
        <w:rPr>
          <w:rFonts w:ascii="Times New Roman" w:hAnsi="Times New Roman"/>
          <w:b/>
          <w:lang w:val="tr-TR"/>
        </w:rPr>
      </w:pPr>
    </w:p>
    <w:p w:rsidR="001C510E" w:rsidRDefault="001C510E" w:rsidP="00E67FCA">
      <w:pPr>
        <w:pStyle w:val="Balk3"/>
        <w:rPr>
          <w:rFonts w:ascii="Times New Roman" w:hAnsi="Times New Roman"/>
          <w:b/>
          <w:lang w:val="tr-TR"/>
        </w:rPr>
      </w:pPr>
    </w:p>
    <w:p w:rsidR="00390AA4" w:rsidRPr="00095BE8" w:rsidRDefault="00E67FCA" w:rsidP="00E67FCA">
      <w:pPr>
        <w:pStyle w:val="Balk3"/>
        <w:rPr>
          <w:rFonts w:ascii="Times New Roman" w:hAnsi="Times New Roman"/>
          <w:b/>
        </w:rPr>
      </w:pPr>
      <w:r w:rsidRPr="00095BE8">
        <w:rPr>
          <w:rFonts w:ascii="Times New Roman" w:hAnsi="Times New Roman"/>
          <w:b/>
        </w:rPr>
        <w:t>Okulumuz Bina ve Alanları</w:t>
      </w:r>
    </w:p>
    <w:p w:rsidR="00E67FCA" w:rsidRPr="00DB19BC" w:rsidRDefault="008E01DD" w:rsidP="00182608">
      <w:pPr>
        <w:tabs>
          <w:tab w:val="left" w:pos="426"/>
        </w:tabs>
        <w:spacing w:after="0"/>
        <w:jc w:val="both"/>
        <w:rPr>
          <w:rFonts w:ascii="Times New Roman" w:hAnsi="Times New Roman"/>
          <w:b/>
          <w:szCs w:val="24"/>
        </w:rPr>
      </w:pPr>
      <w:r>
        <w:tab/>
      </w:r>
      <w:r w:rsidR="00E67FCA" w:rsidRPr="00DB19BC">
        <w:rPr>
          <w:rFonts w:ascii="Times New Roman" w:hAnsi="Times New Roman"/>
        </w:rPr>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0D710B" w:rsidP="00D41148">
            <w:pPr>
              <w:tabs>
                <w:tab w:val="left" w:pos="426"/>
              </w:tabs>
              <w:spacing w:after="0"/>
              <w:jc w:val="both"/>
              <w:rPr>
                <w:rFonts w:cs="Calibri"/>
                <w:b/>
                <w:szCs w:val="24"/>
              </w:rPr>
            </w:pPr>
            <w:r>
              <w:rPr>
                <w:rFonts w:cs="Calibri"/>
                <w:b/>
                <w:szCs w:val="24"/>
              </w:rPr>
              <w:t>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075DFD">
            <w:pPr>
              <w:tabs>
                <w:tab w:val="left" w:pos="426"/>
              </w:tabs>
              <w:spacing w:after="0"/>
              <w:jc w:val="center"/>
              <w:rPr>
                <w:rFonts w:cs="Calibri"/>
                <w:b/>
                <w:szCs w:val="24"/>
              </w:rPr>
            </w:pPr>
          </w:p>
        </w:tc>
        <w:tc>
          <w:tcPr>
            <w:tcW w:w="263"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0D710B"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075DFD">
            <w:pPr>
              <w:tabs>
                <w:tab w:val="left" w:pos="426"/>
              </w:tabs>
              <w:spacing w:after="0"/>
              <w:jc w:val="center"/>
              <w:rPr>
                <w:rFonts w:cs="Calibri"/>
                <w:b/>
                <w:szCs w:val="24"/>
              </w:rPr>
            </w:pPr>
          </w:p>
        </w:tc>
        <w:tc>
          <w:tcPr>
            <w:tcW w:w="263"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075DFD">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075DFD">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15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c>
          <w:tcPr>
            <w:tcW w:w="263" w:type="pct"/>
            <w:shd w:val="clear" w:color="auto" w:fill="auto"/>
          </w:tcPr>
          <w:p w:rsidR="00E67FCA" w:rsidRPr="00D41148" w:rsidRDefault="00E67FCA" w:rsidP="00075DFD">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075DFD">
            <w:pPr>
              <w:tabs>
                <w:tab w:val="left" w:pos="426"/>
              </w:tabs>
              <w:spacing w:after="0"/>
              <w:jc w:val="center"/>
              <w:rPr>
                <w:rFonts w:cs="Calibri"/>
                <w:b/>
                <w:szCs w:val="24"/>
              </w:rPr>
            </w:pPr>
          </w:p>
        </w:tc>
        <w:tc>
          <w:tcPr>
            <w:tcW w:w="263"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075DFD">
            <w:pPr>
              <w:tabs>
                <w:tab w:val="left" w:pos="426"/>
              </w:tabs>
              <w:spacing w:after="0"/>
              <w:jc w:val="center"/>
              <w:rPr>
                <w:rFonts w:cs="Calibri"/>
                <w:b/>
                <w:szCs w:val="24"/>
              </w:rPr>
            </w:pPr>
          </w:p>
        </w:tc>
        <w:tc>
          <w:tcPr>
            <w:tcW w:w="263"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450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075DFD">
            <w:pPr>
              <w:tabs>
                <w:tab w:val="left" w:pos="426"/>
              </w:tabs>
              <w:spacing w:after="0"/>
              <w:jc w:val="center"/>
              <w:rPr>
                <w:rFonts w:cs="Calibri"/>
                <w:b/>
                <w:szCs w:val="24"/>
              </w:rPr>
            </w:pPr>
          </w:p>
        </w:tc>
        <w:tc>
          <w:tcPr>
            <w:tcW w:w="263" w:type="pct"/>
            <w:shd w:val="clear" w:color="auto" w:fill="auto"/>
          </w:tcPr>
          <w:p w:rsidR="00E67FCA" w:rsidRPr="00D41148" w:rsidRDefault="00075DFD" w:rsidP="00075DFD">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4600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5050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075DFD"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585970" w:rsidRDefault="00585970" w:rsidP="00E67FCA">
      <w:pPr>
        <w:pStyle w:val="Balk3"/>
        <w:rPr>
          <w:lang w:val="tr-TR"/>
        </w:rPr>
      </w:pPr>
    </w:p>
    <w:p w:rsidR="00390AA4" w:rsidRPr="00A342A5" w:rsidRDefault="00E67FCA" w:rsidP="00E67FCA">
      <w:pPr>
        <w:pStyle w:val="Balk3"/>
        <w:rPr>
          <w:rFonts w:ascii="Times New Roman" w:hAnsi="Times New Roman"/>
        </w:rPr>
      </w:pPr>
      <w:r w:rsidRPr="00A342A5">
        <w:rPr>
          <w:rFonts w:ascii="Times New Roman" w:hAnsi="Times New Roman"/>
        </w:rPr>
        <w:t>Sınıf ve Öğrenci Bilgileri</w:t>
      </w:r>
    </w:p>
    <w:p w:rsidR="00182608" w:rsidRPr="00A342A5" w:rsidRDefault="008E01DD" w:rsidP="00E67FCA">
      <w:pPr>
        <w:tabs>
          <w:tab w:val="left" w:pos="426"/>
        </w:tabs>
        <w:spacing w:after="0"/>
        <w:jc w:val="both"/>
        <w:rPr>
          <w:rFonts w:ascii="Times New Roman" w:hAnsi="Times New Roman"/>
          <w:szCs w:val="24"/>
        </w:rPr>
      </w:pPr>
      <w:r>
        <w:rPr>
          <w:szCs w:val="24"/>
        </w:rPr>
        <w:tab/>
      </w:r>
      <w:r w:rsidR="00E67FCA" w:rsidRPr="00A342A5">
        <w:rPr>
          <w:rFonts w:ascii="Times New Roman" w:hAnsi="Times New Roman"/>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2"/>
        <w:gridCol w:w="1015"/>
        <w:gridCol w:w="1450"/>
        <w:gridCol w:w="1740"/>
        <w:gridCol w:w="1015"/>
        <w:gridCol w:w="1305"/>
        <w:gridCol w:w="1594"/>
      </w:tblGrid>
      <w:tr w:rsidR="00D5715B" w:rsidRPr="00D41148" w:rsidTr="00585970">
        <w:trPr>
          <w:trHeight w:val="568"/>
        </w:trPr>
        <w:tc>
          <w:tcPr>
            <w:tcW w:w="180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1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015"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50"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40"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1015"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305"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94"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1/A</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7</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19</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26</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5/A</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8</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10</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18</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2/A</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8</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9</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17</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5/B</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7</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8</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03709B" w:rsidP="0003709B">
            <w:pPr>
              <w:tabs>
                <w:tab w:val="left" w:pos="426"/>
              </w:tabs>
              <w:spacing w:after="0"/>
              <w:jc w:val="center"/>
              <w:rPr>
                <w:szCs w:val="24"/>
              </w:rPr>
            </w:pPr>
            <w:r>
              <w:rPr>
                <w:szCs w:val="24"/>
              </w:rPr>
              <w:t>15</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2/B</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9</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10</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19</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6/A</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8</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6</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14</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3/A</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8</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11</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19</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6/B</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7</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7</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14</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3/B</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5</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8</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13</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7/A</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16</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12</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28</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4/A</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6</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8</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14</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7/B</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16</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14</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30</w:t>
            </w:r>
          </w:p>
        </w:tc>
      </w:tr>
      <w:tr w:rsidR="00D5715B" w:rsidRPr="00D41148" w:rsidTr="00585970">
        <w:trPr>
          <w:trHeight w:val="450"/>
        </w:trPr>
        <w:tc>
          <w:tcPr>
            <w:tcW w:w="1808" w:type="dxa"/>
            <w:shd w:val="clear" w:color="auto" w:fill="auto"/>
          </w:tcPr>
          <w:p w:rsidR="009C6C05" w:rsidRPr="00EE6985" w:rsidRDefault="0003709B" w:rsidP="0003709B">
            <w:pPr>
              <w:tabs>
                <w:tab w:val="left" w:pos="426"/>
              </w:tabs>
              <w:spacing w:after="0"/>
              <w:jc w:val="center"/>
              <w:rPr>
                <w:b/>
                <w:szCs w:val="24"/>
              </w:rPr>
            </w:pPr>
            <w:r w:rsidRPr="00EE6985">
              <w:rPr>
                <w:b/>
                <w:szCs w:val="24"/>
              </w:rPr>
              <w:t>4/B</w:t>
            </w:r>
          </w:p>
        </w:tc>
        <w:tc>
          <w:tcPr>
            <w:tcW w:w="912" w:type="dxa"/>
            <w:shd w:val="clear" w:color="auto" w:fill="auto"/>
          </w:tcPr>
          <w:p w:rsidR="009C6C05" w:rsidRPr="00D41148" w:rsidRDefault="0003709B" w:rsidP="0003709B">
            <w:pPr>
              <w:tabs>
                <w:tab w:val="left" w:pos="426"/>
              </w:tabs>
              <w:spacing w:after="0"/>
              <w:jc w:val="center"/>
              <w:rPr>
                <w:szCs w:val="24"/>
              </w:rPr>
            </w:pPr>
            <w:r>
              <w:rPr>
                <w:szCs w:val="24"/>
              </w:rPr>
              <w:t>6</w:t>
            </w:r>
          </w:p>
        </w:tc>
        <w:tc>
          <w:tcPr>
            <w:tcW w:w="1015" w:type="dxa"/>
            <w:shd w:val="clear" w:color="auto" w:fill="auto"/>
          </w:tcPr>
          <w:p w:rsidR="009C6C05" w:rsidRPr="00D41148" w:rsidRDefault="0003709B" w:rsidP="0003709B">
            <w:pPr>
              <w:tabs>
                <w:tab w:val="left" w:pos="426"/>
              </w:tabs>
              <w:spacing w:after="0"/>
              <w:jc w:val="center"/>
              <w:rPr>
                <w:szCs w:val="24"/>
              </w:rPr>
            </w:pPr>
            <w:r>
              <w:rPr>
                <w:szCs w:val="24"/>
              </w:rPr>
              <w:t>5</w:t>
            </w:r>
          </w:p>
        </w:tc>
        <w:tc>
          <w:tcPr>
            <w:tcW w:w="1450" w:type="dxa"/>
            <w:tcBorders>
              <w:right w:val="single" w:sz="12" w:space="0" w:color="auto"/>
            </w:tcBorders>
            <w:shd w:val="clear" w:color="auto" w:fill="auto"/>
          </w:tcPr>
          <w:p w:rsidR="009C6C05" w:rsidRPr="00D41148" w:rsidRDefault="0003709B" w:rsidP="0003709B">
            <w:pPr>
              <w:tabs>
                <w:tab w:val="left" w:pos="426"/>
              </w:tabs>
              <w:spacing w:after="0"/>
              <w:jc w:val="center"/>
              <w:rPr>
                <w:szCs w:val="24"/>
              </w:rPr>
            </w:pPr>
            <w:r>
              <w:rPr>
                <w:szCs w:val="24"/>
              </w:rPr>
              <w:t>11</w:t>
            </w: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9C6C05" w:rsidRPr="00EE6985" w:rsidRDefault="0003709B" w:rsidP="0003709B">
            <w:pPr>
              <w:tabs>
                <w:tab w:val="left" w:pos="426"/>
              </w:tabs>
              <w:spacing w:after="0"/>
              <w:jc w:val="center"/>
              <w:rPr>
                <w:b/>
                <w:szCs w:val="24"/>
              </w:rPr>
            </w:pPr>
            <w:r w:rsidRPr="00EE6985">
              <w:rPr>
                <w:b/>
                <w:szCs w:val="24"/>
              </w:rPr>
              <w:t>8/A</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5</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11</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EE6985" w:rsidP="0003709B">
            <w:pPr>
              <w:tabs>
                <w:tab w:val="left" w:pos="426"/>
              </w:tabs>
              <w:spacing w:after="0"/>
              <w:jc w:val="center"/>
              <w:rPr>
                <w:szCs w:val="24"/>
              </w:rPr>
            </w:pPr>
            <w:r>
              <w:rPr>
                <w:szCs w:val="24"/>
              </w:rPr>
              <w:t>16</w:t>
            </w:r>
          </w:p>
        </w:tc>
      </w:tr>
      <w:tr w:rsidR="0003709B" w:rsidRPr="00D41148" w:rsidTr="00585970">
        <w:trPr>
          <w:trHeight w:val="450"/>
        </w:trPr>
        <w:tc>
          <w:tcPr>
            <w:tcW w:w="1808" w:type="dxa"/>
            <w:shd w:val="clear" w:color="auto" w:fill="auto"/>
          </w:tcPr>
          <w:p w:rsidR="0003709B" w:rsidRDefault="0003709B" w:rsidP="0003709B">
            <w:pPr>
              <w:tabs>
                <w:tab w:val="left" w:pos="426"/>
              </w:tabs>
              <w:spacing w:after="0"/>
              <w:jc w:val="center"/>
              <w:rPr>
                <w:szCs w:val="24"/>
              </w:rPr>
            </w:pPr>
          </w:p>
        </w:tc>
        <w:tc>
          <w:tcPr>
            <w:tcW w:w="912" w:type="dxa"/>
            <w:shd w:val="clear" w:color="auto" w:fill="auto"/>
          </w:tcPr>
          <w:p w:rsidR="0003709B" w:rsidRPr="00D41148" w:rsidRDefault="0003709B" w:rsidP="0003709B">
            <w:pPr>
              <w:tabs>
                <w:tab w:val="left" w:pos="426"/>
              </w:tabs>
              <w:spacing w:after="0"/>
              <w:jc w:val="center"/>
              <w:rPr>
                <w:szCs w:val="24"/>
              </w:rPr>
            </w:pPr>
          </w:p>
        </w:tc>
        <w:tc>
          <w:tcPr>
            <w:tcW w:w="1015" w:type="dxa"/>
            <w:shd w:val="clear" w:color="auto" w:fill="auto"/>
          </w:tcPr>
          <w:p w:rsidR="0003709B" w:rsidRPr="00D41148" w:rsidRDefault="0003709B" w:rsidP="0003709B">
            <w:pPr>
              <w:tabs>
                <w:tab w:val="left" w:pos="426"/>
              </w:tabs>
              <w:spacing w:after="0"/>
              <w:jc w:val="center"/>
              <w:rPr>
                <w:szCs w:val="24"/>
              </w:rPr>
            </w:pPr>
          </w:p>
        </w:tc>
        <w:tc>
          <w:tcPr>
            <w:tcW w:w="1450" w:type="dxa"/>
            <w:tcBorders>
              <w:right w:val="single" w:sz="12" w:space="0" w:color="auto"/>
            </w:tcBorders>
            <w:shd w:val="clear" w:color="auto" w:fill="auto"/>
          </w:tcPr>
          <w:p w:rsidR="0003709B" w:rsidRPr="00D41148" w:rsidRDefault="0003709B" w:rsidP="0003709B">
            <w:pPr>
              <w:tabs>
                <w:tab w:val="left" w:pos="426"/>
              </w:tabs>
              <w:spacing w:after="0"/>
              <w:jc w:val="center"/>
              <w:rPr>
                <w:szCs w:val="24"/>
              </w:rPr>
            </w:pPr>
          </w:p>
        </w:tc>
        <w:tc>
          <w:tcPr>
            <w:tcW w:w="1740" w:type="dxa"/>
            <w:tcBorders>
              <w:top w:val="single" w:sz="6" w:space="0" w:color="auto"/>
              <w:left w:val="single" w:sz="12" w:space="0" w:color="auto"/>
              <w:bottom w:val="single" w:sz="6" w:space="0" w:color="auto"/>
              <w:right w:val="single" w:sz="6" w:space="0" w:color="auto"/>
            </w:tcBorders>
            <w:shd w:val="clear" w:color="auto" w:fill="auto"/>
          </w:tcPr>
          <w:p w:rsidR="0003709B" w:rsidRPr="00EE6985" w:rsidRDefault="0003709B" w:rsidP="0003709B">
            <w:pPr>
              <w:tabs>
                <w:tab w:val="left" w:pos="426"/>
              </w:tabs>
              <w:spacing w:after="0"/>
              <w:jc w:val="center"/>
              <w:rPr>
                <w:b/>
                <w:szCs w:val="24"/>
              </w:rPr>
            </w:pPr>
            <w:r w:rsidRPr="00EE6985">
              <w:rPr>
                <w:b/>
                <w:szCs w:val="24"/>
              </w:rPr>
              <w:t>8/B</w:t>
            </w:r>
          </w:p>
        </w:tc>
        <w:tc>
          <w:tcPr>
            <w:tcW w:w="1015" w:type="dxa"/>
            <w:tcBorders>
              <w:top w:val="single" w:sz="6" w:space="0" w:color="auto"/>
              <w:left w:val="single" w:sz="6" w:space="0" w:color="auto"/>
              <w:bottom w:val="single" w:sz="6" w:space="0" w:color="auto"/>
              <w:right w:val="single" w:sz="6" w:space="0" w:color="auto"/>
            </w:tcBorders>
            <w:shd w:val="clear" w:color="auto" w:fill="auto"/>
          </w:tcPr>
          <w:p w:rsidR="0003709B" w:rsidRPr="00D41148" w:rsidRDefault="00EE6985" w:rsidP="0003709B">
            <w:pPr>
              <w:tabs>
                <w:tab w:val="left" w:pos="426"/>
              </w:tabs>
              <w:spacing w:after="0"/>
              <w:jc w:val="center"/>
              <w:rPr>
                <w:szCs w:val="24"/>
              </w:rPr>
            </w:pPr>
            <w:r>
              <w:rPr>
                <w:szCs w:val="24"/>
              </w:rPr>
              <w:t>9</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03709B" w:rsidRPr="00D41148" w:rsidRDefault="00EE6985" w:rsidP="0003709B">
            <w:pPr>
              <w:tabs>
                <w:tab w:val="left" w:pos="426"/>
              </w:tabs>
              <w:spacing w:after="0"/>
              <w:jc w:val="center"/>
              <w:rPr>
                <w:szCs w:val="24"/>
              </w:rPr>
            </w:pPr>
            <w:r>
              <w:rPr>
                <w:szCs w:val="24"/>
              </w:rPr>
              <w:t>9</w:t>
            </w:r>
          </w:p>
        </w:tc>
        <w:tc>
          <w:tcPr>
            <w:tcW w:w="1594" w:type="dxa"/>
            <w:tcBorders>
              <w:top w:val="single" w:sz="6" w:space="0" w:color="auto"/>
              <w:left w:val="single" w:sz="6" w:space="0" w:color="auto"/>
              <w:bottom w:val="single" w:sz="6" w:space="0" w:color="auto"/>
              <w:right w:val="single" w:sz="6" w:space="0" w:color="auto"/>
            </w:tcBorders>
            <w:shd w:val="clear" w:color="auto" w:fill="auto"/>
          </w:tcPr>
          <w:p w:rsidR="0003709B" w:rsidRPr="00D41148" w:rsidRDefault="00EE6985" w:rsidP="0003709B">
            <w:pPr>
              <w:tabs>
                <w:tab w:val="left" w:pos="426"/>
              </w:tabs>
              <w:spacing w:after="0"/>
              <w:jc w:val="center"/>
              <w:rPr>
                <w:szCs w:val="24"/>
              </w:rPr>
            </w:pPr>
            <w:r>
              <w:rPr>
                <w:szCs w:val="24"/>
              </w:rPr>
              <w:t>18</w:t>
            </w:r>
          </w:p>
        </w:tc>
      </w:tr>
    </w:tbl>
    <w:p w:rsidR="00585970" w:rsidRDefault="00585970" w:rsidP="009C6C05">
      <w:pPr>
        <w:pStyle w:val="Balk3"/>
        <w:rPr>
          <w:lang w:val="tr-TR"/>
        </w:rPr>
      </w:pPr>
    </w:p>
    <w:p w:rsidR="00585970" w:rsidRDefault="00585970" w:rsidP="00585970">
      <w:pPr>
        <w:rPr>
          <w:lang/>
        </w:rPr>
      </w:pPr>
    </w:p>
    <w:p w:rsidR="00585970" w:rsidRPr="00585970" w:rsidRDefault="00585970" w:rsidP="00585970">
      <w:pPr>
        <w:rPr>
          <w:lang/>
        </w:rPr>
      </w:pPr>
    </w:p>
    <w:p w:rsidR="001C510E" w:rsidRDefault="001C510E" w:rsidP="009C6C05">
      <w:pPr>
        <w:pStyle w:val="Balk3"/>
        <w:rPr>
          <w:rFonts w:ascii="Times New Roman" w:hAnsi="Times New Roman"/>
          <w:lang w:val="tr-TR"/>
        </w:rPr>
      </w:pPr>
    </w:p>
    <w:p w:rsidR="009C6C05" w:rsidRPr="00A342A5" w:rsidRDefault="009C6C05" w:rsidP="009C6C05">
      <w:pPr>
        <w:pStyle w:val="Balk3"/>
        <w:rPr>
          <w:rFonts w:ascii="Times New Roman" w:hAnsi="Times New Roman"/>
        </w:rPr>
      </w:pPr>
      <w:r w:rsidRPr="00A342A5">
        <w:rPr>
          <w:rFonts w:ascii="Times New Roman" w:hAnsi="Times New Roman"/>
        </w:rPr>
        <w:t>Donanım ve Teknolojik Kaynaklarımız</w:t>
      </w:r>
    </w:p>
    <w:p w:rsidR="009C6C05" w:rsidRPr="00A342A5" w:rsidRDefault="009C6C05" w:rsidP="008E01DD">
      <w:pPr>
        <w:ind w:firstLine="708"/>
        <w:rPr>
          <w:rFonts w:ascii="Times New Roman" w:hAnsi="Times New Roman"/>
        </w:rPr>
      </w:pPr>
      <w:r w:rsidRPr="00A342A5">
        <w:rPr>
          <w:rFonts w:ascii="Times New Roman" w:hAnsi="Times New Roman"/>
        </w:rP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2C682F" w:rsidP="00585970">
            <w:pPr>
              <w:jc w:val="center"/>
            </w:pPr>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2C682F" w:rsidP="00585970">
            <w:pPr>
              <w:jc w:val="center"/>
            </w:pPr>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83314" w:rsidP="00585970">
            <w:pPr>
              <w:jc w:val="center"/>
            </w:pPr>
            <w:r>
              <w:t>19</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C682F" w:rsidP="00585970">
            <w:pPr>
              <w:jc w:val="center"/>
            </w:pPr>
            <w:r>
              <w:t>1</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C77D07" w:rsidP="00585970">
            <w:pPr>
              <w:jc w:val="center"/>
            </w:pPr>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2C682F" w:rsidP="00585970">
            <w:pPr>
              <w:jc w:val="center"/>
            </w:pPr>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133EF5" w:rsidP="00585970">
            <w:pPr>
              <w:jc w:val="center"/>
            </w:pPr>
            <w:r>
              <w:t>8</w:t>
            </w:r>
          </w:p>
        </w:tc>
        <w:tc>
          <w:tcPr>
            <w:tcW w:w="4715" w:type="dxa"/>
            <w:shd w:val="clear" w:color="auto" w:fill="auto"/>
          </w:tcPr>
          <w:p w:rsidR="009C6C05" w:rsidRDefault="009C6C05" w:rsidP="009C6C05">
            <w:r>
              <w:t>İnternet Bağlantı Hızı</w:t>
            </w:r>
          </w:p>
        </w:tc>
        <w:tc>
          <w:tcPr>
            <w:tcW w:w="2358" w:type="dxa"/>
            <w:shd w:val="clear" w:color="auto" w:fill="auto"/>
          </w:tcPr>
          <w:p w:rsidR="00133EF5" w:rsidRDefault="00133EF5" w:rsidP="00585970">
            <w:pPr>
              <w:pStyle w:val="Default"/>
              <w:jc w:val="center"/>
              <w:rPr>
                <w:sz w:val="23"/>
                <w:szCs w:val="23"/>
              </w:rPr>
            </w:pPr>
          </w:p>
          <w:p w:rsidR="009C6C05" w:rsidRPr="00133EF5" w:rsidRDefault="00133EF5" w:rsidP="00585970">
            <w:pPr>
              <w:pStyle w:val="Default"/>
              <w:jc w:val="center"/>
              <w:rPr>
                <w:sz w:val="23"/>
                <w:szCs w:val="23"/>
              </w:rPr>
            </w:pPr>
            <w:r>
              <w:rPr>
                <w:sz w:val="23"/>
                <w:szCs w:val="23"/>
              </w:rPr>
              <w:t>51,46 mb</w:t>
            </w:r>
          </w:p>
        </w:tc>
      </w:tr>
    </w:tbl>
    <w:p w:rsidR="00585970" w:rsidRDefault="00585970" w:rsidP="004962D0">
      <w:pPr>
        <w:pStyle w:val="Balk3"/>
        <w:rPr>
          <w:lang w:val="tr-TR"/>
        </w:rPr>
      </w:pPr>
    </w:p>
    <w:p w:rsidR="009C6C05" w:rsidRPr="00A342A5" w:rsidRDefault="004962D0" w:rsidP="004962D0">
      <w:pPr>
        <w:pStyle w:val="Balk3"/>
        <w:rPr>
          <w:rFonts w:ascii="Times New Roman" w:hAnsi="Times New Roman"/>
        </w:rPr>
      </w:pPr>
      <w:r w:rsidRPr="00A342A5">
        <w:rPr>
          <w:rFonts w:ascii="Times New Roman" w:hAnsi="Times New Roman"/>
        </w:rPr>
        <w:t>Gelir ve Gider Bilgisi</w:t>
      </w:r>
    </w:p>
    <w:p w:rsidR="009C6C05" w:rsidRPr="00A342A5" w:rsidRDefault="004962D0" w:rsidP="008E01DD">
      <w:pPr>
        <w:ind w:firstLine="708"/>
        <w:rPr>
          <w:rFonts w:ascii="Times New Roman" w:hAnsi="Times New Roman"/>
        </w:rPr>
      </w:pPr>
      <w:r w:rsidRPr="00A342A5">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0874E3" w:rsidP="009C6C05">
            <w:r>
              <w:t>8.370</w:t>
            </w:r>
          </w:p>
        </w:tc>
        <w:tc>
          <w:tcPr>
            <w:tcW w:w="2357" w:type="dxa"/>
            <w:shd w:val="clear" w:color="auto" w:fill="auto"/>
          </w:tcPr>
          <w:p w:rsidR="004962D0" w:rsidRDefault="000874E3" w:rsidP="009C6C05">
            <w:r>
              <w:t>7.063</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0874E3" w:rsidP="009C6C05">
            <w:r>
              <w:t>12.609</w:t>
            </w:r>
          </w:p>
        </w:tc>
        <w:tc>
          <w:tcPr>
            <w:tcW w:w="2357" w:type="dxa"/>
            <w:shd w:val="clear" w:color="auto" w:fill="auto"/>
          </w:tcPr>
          <w:p w:rsidR="004962D0" w:rsidRDefault="000874E3" w:rsidP="009C6C05">
            <w:r>
              <w:t>12.126</w:t>
            </w:r>
          </w:p>
        </w:tc>
      </w:tr>
    </w:tbl>
    <w:p w:rsidR="00A342A5" w:rsidRDefault="00585970" w:rsidP="00585970">
      <w:pPr>
        <w:spacing w:after="0"/>
        <w:jc w:val="both"/>
        <w:rPr>
          <w:szCs w:val="24"/>
        </w:rPr>
      </w:pPr>
      <w:bookmarkStart w:id="19" w:name="_Toc416085140"/>
      <w:bookmarkStart w:id="20" w:name="_Toc531097536"/>
      <w:r>
        <w:rPr>
          <w:szCs w:val="24"/>
        </w:rPr>
        <w:t xml:space="preserve">         </w:t>
      </w:r>
    </w:p>
    <w:p w:rsidR="003C7244" w:rsidRPr="00A342A5" w:rsidRDefault="00585970" w:rsidP="00585970">
      <w:pPr>
        <w:spacing w:after="0"/>
        <w:jc w:val="both"/>
        <w:rPr>
          <w:rFonts w:ascii="Times New Roman" w:hAnsi="Times New Roman"/>
          <w:szCs w:val="24"/>
        </w:rPr>
      </w:pPr>
      <w:r w:rsidRPr="00A342A5">
        <w:rPr>
          <w:rFonts w:ascii="Times New Roman" w:hAnsi="Times New Roman"/>
          <w:szCs w:val="24"/>
        </w:rPr>
        <w:lastRenderedPageBreak/>
        <w:t xml:space="preserve">   </w:t>
      </w:r>
      <w:r w:rsidR="003C7244" w:rsidRPr="00A342A5">
        <w:rPr>
          <w:rFonts w:ascii="Times New Roman" w:hAnsi="Times New Roman"/>
        </w:rPr>
        <w:t>PAYDAŞ ANALİZİ</w:t>
      </w:r>
      <w:bookmarkEnd w:id="20"/>
    </w:p>
    <w:p w:rsidR="00B21A33" w:rsidRPr="00A342A5" w:rsidRDefault="002D155D" w:rsidP="008E01DD">
      <w:pPr>
        <w:ind w:firstLine="708"/>
        <w:jc w:val="both"/>
        <w:rPr>
          <w:rFonts w:ascii="Times New Roman" w:hAnsi="Times New Roman"/>
        </w:rPr>
      </w:pPr>
      <w:r w:rsidRPr="00A342A5">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A342A5">
        <w:rPr>
          <w:rFonts w:ascii="Times New Roman" w:hAnsi="Times New Roman"/>
        </w:rPr>
        <w:t>dâhil olmak üzere çeşitli yöntemlerle sürekli olarak alınmaktadır.</w:t>
      </w:r>
    </w:p>
    <w:p w:rsidR="00B21A33" w:rsidRDefault="001C3438" w:rsidP="00B21A33">
      <w:pPr>
        <w:jc w:val="both"/>
      </w:pPr>
      <w:r>
        <w:rPr>
          <w:noProof/>
          <w:szCs w:val="24"/>
        </w:rPr>
        <w:drawing>
          <wp:inline distT="0" distB="0" distL="0" distR="0">
            <wp:extent cx="3924300" cy="2571750"/>
            <wp:effectExtent l="0" t="1905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DA17D8" w:rsidRPr="00A342A5" w:rsidRDefault="00B21A33" w:rsidP="00DA17D8">
      <w:pPr>
        <w:jc w:val="both"/>
        <w:rPr>
          <w:rFonts w:ascii="Times New Roman" w:hAnsi="Times New Roman"/>
        </w:rPr>
      </w:pPr>
      <w:r w:rsidRPr="00A342A5">
        <w:rPr>
          <w:rFonts w:ascii="Times New Roman" w:hAnsi="Times New Roman"/>
        </w:rPr>
        <w:t xml:space="preserve">Paydaş anketlerine ilişkin ortaya </w:t>
      </w:r>
      <w:r w:rsidR="00DA17D8" w:rsidRPr="00A342A5">
        <w:rPr>
          <w:rFonts w:ascii="Times New Roman" w:hAnsi="Times New Roman"/>
        </w:rPr>
        <w:t>çıkan temel sonuçlara altta yer verilmiştir.</w:t>
      </w:r>
    </w:p>
    <w:p w:rsidR="00585970" w:rsidRDefault="00585970" w:rsidP="00DA17D8">
      <w:pPr>
        <w:jc w:val="both"/>
      </w:pPr>
    </w:p>
    <w:p w:rsidR="00585970" w:rsidRDefault="00585970" w:rsidP="00DA17D8">
      <w:pPr>
        <w:jc w:val="both"/>
      </w:pPr>
    </w:p>
    <w:p w:rsidR="00585970" w:rsidRDefault="00585970" w:rsidP="00DA17D8">
      <w:pPr>
        <w:jc w:val="both"/>
      </w:pPr>
    </w:p>
    <w:p w:rsidR="00585970" w:rsidRDefault="00585970" w:rsidP="00DA17D8">
      <w:pPr>
        <w:jc w:val="both"/>
      </w:pPr>
    </w:p>
    <w:p w:rsidR="001C510E" w:rsidRDefault="001C510E" w:rsidP="00DA17D8">
      <w:pPr>
        <w:jc w:val="both"/>
      </w:pPr>
    </w:p>
    <w:p w:rsidR="00B21A33" w:rsidRPr="00095BE8" w:rsidRDefault="00373590" w:rsidP="00DA17D8">
      <w:pPr>
        <w:jc w:val="both"/>
        <w:rPr>
          <w:rFonts w:ascii="Times New Roman" w:hAnsi="Times New Roman"/>
          <w:b/>
        </w:rPr>
      </w:pPr>
      <w:r w:rsidRPr="00095BE8">
        <w:rPr>
          <w:rFonts w:ascii="Times New Roman" w:hAnsi="Times New Roman"/>
          <w:b/>
        </w:rPr>
        <w:lastRenderedPageBreak/>
        <w:t>Öğrenci Anketi Sonuçları:</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0"/>
        <w:gridCol w:w="7573"/>
        <w:gridCol w:w="909"/>
        <w:gridCol w:w="909"/>
        <w:gridCol w:w="1259"/>
        <w:gridCol w:w="1246"/>
        <w:gridCol w:w="909"/>
      </w:tblGrid>
      <w:tr w:rsidR="00585970" w:rsidRPr="00431961" w:rsidTr="00095BE8">
        <w:trPr>
          <w:trHeight w:val="68"/>
        </w:trPr>
        <w:tc>
          <w:tcPr>
            <w:tcW w:w="940" w:type="dxa"/>
            <w:vMerge w:val="restart"/>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Sıra No</w:t>
            </w:r>
          </w:p>
        </w:tc>
        <w:tc>
          <w:tcPr>
            <w:tcW w:w="7573" w:type="dxa"/>
            <w:vMerge w:val="restart"/>
            <w:shd w:val="clear" w:color="auto" w:fill="auto"/>
            <w:vAlign w:val="center"/>
          </w:tcPr>
          <w:p w:rsidR="00B56826" w:rsidRPr="0035435D" w:rsidRDefault="00B56826" w:rsidP="00B56826">
            <w:pPr>
              <w:pStyle w:val="GvdeMetni2"/>
              <w:jc w:val="center"/>
              <w:rPr>
                <w:rFonts w:ascii="Times New Roman" w:hAnsi="Times New Roman"/>
                <w:b/>
                <w:lang w:val="tr-TR" w:eastAsia="tr-TR"/>
              </w:rPr>
            </w:pPr>
            <w:r w:rsidRPr="0035435D">
              <w:rPr>
                <w:rFonts w:ascii="Times New Roman" w:hAnsi="Times New Roman"/>
                <w:b/>
                <w:lang w:val="tr-TR" w:eastAsia="tr-TR"/>
              </w:rPr>
              <w:t>MADDELER</w:t>
            </w:r>
          </w:p>
          <w:p w:rsidR="00B56826" w:rsidRPr="0035435D" w:rsidRDefault="0072247D" w:rsidP="00B56826">
            <w:pPr>
              <w:pStyle w:val="GvdeMetni2"/>
              <w:jc w:val="center"/>
              <w:rPr>
                <w:rFonts w:ascii="Times New Roman" w:hAnsi="Times New Roman"/>
                <w:b/>
                <w:lang w:val="tr-TR" w:eastAsia="tr-TR"/>
              </w:rPr>
            </w:pPr>
            <w:r w:rsidRPr="0035435D">
              <w:rPr>
                <w:rFonts w:ascii="Times New Roman" w:hAnsi="Times New Roman"/>
                <w:b/>
                <w:lang w:val="tr-TR" w:eastAsia="tr-TR"/>
              </w:rPr>
              <w:t>Öğrencilere yaptığımız anket toplam 85 kişiye uygulanmıştır.</w:t>
            </w:r>
          </w:p>
          <w:p w:rsidR="00B56826" w:rsidRPr="0035435D" w:rsidRDefault="00B56826" w:rsidP="00C5313D">
            <w:pPr>
              <w:pStyle w:val="GvdeMetni2"/>
              <w:jc w:val="center"/>
              <w:rPr>
                <w:rFonts w:ascii="Times New Roman" w:hAnsi="Times New Roman"/>
                <w:b/>
                <w:lang w:val="tr-TR" w:eastAsia="tr-TR"/>
              </w:rPr>
            </w:pPr>
          </w:p>
        </w:tc>
        <w:tc>
          <w:tcPr>
            <w:tcW w:w="5232" w:type="dxa"/>
            <w:gridSpan w:val="5"/>
            <w:shd w:val="clear" w:color="auto" w:fill="auto"/>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KATILMA DERECESİ</w:t>
            </w:r>
          </w:p>
        </w:tc>
      </w:tr>
      <w:tr w:rsidR="00585970" w:rsidRPr="00431961" w:rsidTr="00095BE8">
        <w:trPr>
          <w:cantSplit/>
          <w:trHeight w:val="1774"/>
        </w:trPr>
        <w:tc>
          <w:tcPr>
            <w:tcW w:w="940" w:type="dxa"/>
            <w:vMerge/>
          </w:tcPr>
          <w:p w:rsidR="00B56826" w:rsidRPr="0035435D" w:rsidRDefault="00B56826" w:rsidP="00C5313D">
            <w:pPr>
              <w:pStyle w:val="GvdeMetni2"/>
              <w:rPr>
                <w:rFonts w:ascii="Times New Roman" w:hAnsi="Times New Roman"/>
                <w:b/>
                <w:lang w:val="tr-TR" w:eastAsia="tr-TR"/>
              </w:rPr>
            </w:pPr>
          </w:p>
        </w:tc>
        <w:tc>
          <w:tcPr>
            <w:tcW w:w="7573" w:type="dxa"/>
            <w:vMerge/>
            <w:shd w:val="clear" w:color="auto" w:fill="auto"/>
          </w:tcPr>
          <w:p w:rsidR="00B56826" w:rsidRPr="0035435D" w:rsidRDefault="00B56826" w:rsidP="00C5313D">
            <w:pPr>
              <w:pStyle w:val="GvdeMetni2"/>
              <w:rPr>
                <w:rFonts w:ascii="Times New Roman" w:hAnsi="Times New Roman"/>
                <w:b/>
                <w:lang w:val="tr-TR" w:eastAsia="tr-TR"/>
              </w:rPr>
            </w:pPr>
          </w:p>
        </w:tc>
        <w:tc>
          <w:tcPr>
            <w:tcW w:w="909"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Kesinlikle Katılıyorum</w:t>
            </w:r>
          </w:p>
        </w:tc>
        <w:tc>
          <w:tcPr>
            <w:tcW w:w="909"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Katılıyorum</w:t>
            </w:r>
          </w:p>
        </w:tc>
        <w:tc>
          <w:tcPr>
            <w:tcW w:w="1259"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Kararsızım</w:t>
            </w:r>
          </w:p>
        </w:tc>
        <w:tc>
          <w:tcPr>
            <w:tcW w:w="1246" w:type="dxa"/>
            <w:shd w:val="clear" w:color="auto" w:fill="auto"/>
            <w:textDirection w:val="tbRl"/>
          </w:tcPr>
          <w:p w:rsidR="0072247D" w:rsidRPr="0035435D" w:rsidRDefault="0072247D"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Kısmen</w:t>
            </w:r>
          </w:p>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Katılıyorum</w:t>
            </w:r>
          </w:p>
        </w:tc>
        <w:tc>
          <w:tcPr>
            <w:tcW w:w="909"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Katılmıyorum</w:t>
            </w:r>
          </w:p>
        </w:tc>
      </w:tr>
      <w:tr w:rsidR="00585970" w:rsidRPr="00A342A5" w:rsidTr="00095BE8">
        <w:trPr>
          <w:trHeight w:val="124"/>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1</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Öğretmenlerimle ihtiyaç duyduğumda rahatlıkla görüşebilirim.</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40</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23</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9</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9</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2</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 müdürü ile ihtiyaç duyduğumda rahatlıkla konuşabiliyorum.</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23</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27</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17</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12</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6</w:t>
            </w:r>
          </w:p>
        </w:tc>
      </w:tr>
      <w:tr w:rsidR="00585970" w:rsidRPr="00A342A5" w:rsidTr="00095BE8">
        <w:trPr>
          <w:trHeight w:val="145"/>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3</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Okulun rehberlik servisinden yeterince yararlanabiliyorum.</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46</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24</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6</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4</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Okula ilettiğimiz öneri ve isteklerimiz dikkate alınır.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24</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14</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27</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14</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6</w:t>
            </w:r>
          </w:p>
        </w:tc>
      </w:tr>
      <w:tr w:rsidR="00585970" w:rsidRPr="00A342A5" w:rsidTr="00095BE8">
        <w:trPr>
          <w:trHeight w:val="145"/>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5</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Okulda kendimi güvende hissediyorum.</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23</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5</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9</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6</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Okulda öğrencilerle ilgili alınan kararlarda bizlerin görüşleri alınır.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19</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15</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24</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11</w:t>
            </w:r>
          </w:p>
        </w:tc>
      </w:tr>
      <w:tr w:rsidR="00585970" w:rsidRPr="00A342A5" w:rsidTr="00095BE8">
        <w:trPr>
          <w:trHeight w:val="197"/>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7</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Öğretmenler yeniliğe açık olarak derslerin işlenişinde çeşitli yöntemler kullanmaktadır.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35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34</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9</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6</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8</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Derslerde konuya göre uygun araç gereçler kullanılmaktadır.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41</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30</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5</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w:t>
            </w:r>
          </w:p>
        </w:tc>
      </w:tr>
      <w:tr w:rsidR="00585970" w:rsidRPr="00A342A5" w:rsidTr="00095BE8">
        <w:trPr>
          <w:trHeight w:val="145"/>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9</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Teneffüslerde ihtiyaçlarımı giderebiliyorum.</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49</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20</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8</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9</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10</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Okulun içi ve dışı temizdir.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21</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29</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12</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15</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7</w:t>
            </w:r>
          </w:p>
        </w:tc>
      </w:tr>
      <w:tr w:rsidR="00585970" w:rsidRPr="00A342A5" w:rsidTr="00095BE8">
        <w:trPr>
          <w:trHeight w:val="141"/>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11</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Okulun binası ve diğer fiziki mekânlar yeterlidir.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26</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23</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13</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12</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13</w:t>
            </w:r>
          </w:p>
        </w:tc>
      </w:tr>
      <w:tr w:rsidR="00585970" w:rsidRPr="00A342A5" w:rsidTr="00095BE8">
        <w:trPr>
          <w:trHeight w:val="145"/>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lastRenderedPageBreak/>
              <w:t>12</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 kantininde satılan malzemeler sağlıklı ve güvenlidir.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8</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17</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18</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18</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24</w:t>
            </w:r>
          </w:p>
        </w:tc>
      </w:tr>
      <w:tr w:rsidR="00585970" w:rsidRPr="00A342A5" w:rsidTr="00095BE8">
        <w:trPr>
          <w:trHeight w:val="145"/>
        </w:trPr>
        <w:tc>
          <w:tcPr>
            <w:tcW w:w="940" w:type="dxa"/>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13</w:t>
            </w:r>
          </w:p>
        </w:tc>
        <w:tc>
          <w:tcPr>
            <w:tcW w:w="7573" w:type="dxa"/>
            <w:shd w:val="clear" w:color="auto" w:fill="auto"/>
          </w:tcPr>
          <w:p w:rsidR="00B56826" w:rsidRPr="00A342A5" w:rsidRDefault="00B56826" w:rsidP="000A4D8D">
            <w:pPr>
              <w:spacing w:after="0"/>
              <w:rPr>
                <w:rFonts w:ascii="Times New Roman" w:hAnsi="Times New Roman"/>
                <w:color w:val="000000"/>
                <w:shd w:val="clear" w:color="auto" w:fill="FFFFFF"/>
              </w:rPr>
            </w:pPr>
            <w:r w:rsidRPr="00A342A5">
              <w:rPr>
                <w:rFonts w:ascii="Times New Roman" w:hAnsi="Times New Roman"/>
                <w:color w:val="000000"/>
                <w:shd w:val="clear" w:color="auto" w:fill="FFFFFF"/>
              </w:rPr>
              <w:t>Okulumuzda yeterli miktarda sanatsal ve kültürel faaliyetler düzenlenmektedir.</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13</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30</w:t>
            </w:r>
          </w:p>
        </w:tc>
        <w:tc>
          <w:tcPr>
            <w:tcW w:w="125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19</w:t>
            </w:r>
          </w:p>
        </w:tc>
        <w:tc>
          <w:tcPr>
            <w:tcW w:w="1246"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12</w:t>
            </w:r>
          </w:p>
        </w:tc>
        <w:tc>
          <w:tcPr>
            <w:tcW w:w="909" w:type="dxa"/>
            <w:shd w:val="clear" w:color="auto" w:fill="auto"/>
          </w:tcPr>
          <w:p w:rsidR="00B56826" w:rsidRPr="00A342A5" w:rsidRDefault="0072247D" w:rsidP="000A4D8D">
            <w:pPr>
              <w:pStyle w:val="GvdeMetni2"/>
              <w:spacing w:after="0"/>
              <w:jc w:val="center"/>
              <w:rPr>
                <w:rFonts w:ascii="Times New Roman" w:hAnsi="Times New Roman"/>
                <w:lang w:val="tr-TR" w:eastAsia="tr-TR"/>
              </w:rPr>
            </w:pPr>
            <w:r w:rsidRPr="00A342A5">
              <w:rPr>
                <w:rFonts w:ascii="Times New Roman" w:hAnsi="Times New Roman"/>
                <w:lang w:val="tr-TR" w:eastAsia="tr-TR"/>
              </w:rPr>
              <w:t>11</w:t>
            </w:r>
          </w:p>
        </w:tc>
      </w:tr>
    </w:tbl>
    <w:p w:rsidR="00DA17D8" w:rsidRPr="00A342A5" w:rsidRDefault="00DA17D8" w:rsidP="000A4D8D">
      <w:pPr>
        <w:spacing w:after="0"/>
        <w:jc w:val="both"/>
        <w:rPr>
          <w:rFonts w:ascii="Times New Roman" w:hAnsi="Times New Roman"/>
        </w:rPr>
      </w:pPr>
    </w:p>
    <w:p w:rsidR="009044DD" w:rsidRPr="00A342A5" w:rsidRDefault="001C3438" w:rsidP="000A4D8D">
      <w:pPr>
        <w:spacing w:after="0"/>
        <w:jc w:val="both"/>
        <w:rPr>
          <w:rFonts w:ascii="Times New Roman" w:hAnsi="Times New Roman"/>
        </w:rPr>
      </w:pPr>
      <w:r>
        <w:rPr>
          <w:rFonts w:ascii="Times New Roman" w:hAnsi="Times New Roman"/>
          <w:noProof/>
        </w:rPr>
        <w:drawing>
          <wp:inline distT="0" distB="0" distL="0" distR="0">
            <wp:extent cx="3583423" cy="1853353"/>
            <wp:effectExtent l="10346" t="4022" r="6681" b="0"/>
            <wp:docPr id="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noProof/>
        </w:rPr>
        <w:drawing>
          <wp:anchor distT="0" distB="0" distL="114300" distR="114300" simplePos="0" relativeHeight="251657216" behindDoc="0" locked="0" layoutInCell="1" allowOverlap="1">
            <wp:simplePos x="0" y="0"/>
            <wp:positionH relativeFrom="column">
              <wp:align>left</wp:align>
            </wp:positionH>
            <wp:positionV relativeFrom="paragraph">
              <wp:posOffset>-635</wp:posOffset>
            </wp:positionV>
            <wp:extent cx="3935095" cy="1880235"/>
            <wp:effectExtent l="19050" t="0" r="0" b="0"/>
            <wp:wrapSquare wrapText="right"/>
            <wp:docPr id="8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935095" cy="1880235"/>
                    </a:xfrm>
                    <a:prstGeom prst="rect">
                      <a:avLst/>
                    </a:prstGeom>
                    <a:noFill/>
                    <a:ln w="9525">
                      <a:noFill/>
                      <a:miter lim="800000"/>
                      <a:headEnd/>
                      <a:tailEnd/>
                    </a:ln>
                  </pic:spPr>
                </pic:pic>
              </a:graphicData>
            </a:graphic>
          </wp:anchor>
        </w:drawing>
      </w:r>
    </w:p>
    <w:p w:rsidR="00902FC8" w:rsidRPr="00A342A5" w:rsidRDefault="00902FC8" w:rsidP="000A4D8D">
      <w:pPr>
        <w:spacing w:after="0"/>
        <w:jc w:val="both"/>
        <w:rPr>
          <w:rFonts w:ascii="Times New Roman" w:hAnsi="Times New Roman"/>
        </w:rPr>
      </w:pPr>
    </w:p>
    <w:tbl>
      <w:tblPr>
        <w:tblpPr w:leftFromText="141" w:rightFromText="141" w:vertAnchor="text" w:tblpY="1"/>
        <w:tblOverlap w:val="never"/>
        <w:tblW w:w="5996" w:type="dxa"/>
        <w:tblInd w:w="70" w:type="dxa"/>
        <w:tblCellMar>
          <w:left w:w="70" w:type="dxa"/>
          <w:right w:w="70" w:type="dxa"/>
        </w:tblCellMar>
        <w:tblLook w:val="04A0"/>
      </w:tblPr>
      <w:tblGrid>
        <w:gridCol w:w="783"/>
        <w:gridCol w:w="1971"/>
        <w:gridCol w:w="489"/>
        <w:gridCol w:w="489"/>
        <w:gridCol w:w="489"/>
        <w:gridCol w:w="489"/>
        <w:gridCol w:w="489"/>
        <w:gridCol w:w="797"/>
      </w:tblGrid>
      <w:tr w:rsidR="009044DD" w:rsidRPr="00A342A5" w:rsidTr="003350C4">
        <w:trPr>
          <w:trHeight w:val="1242"/>
        </w:trPr>
        <w:tc>
          <w:tcPr>
            <w:tcW w:w="783" w:type="dxa"/>
            <w:tcBorders>
              <w:top w:val="nil"/>
              <w:left w:val="nil"/>
              <w:bottom w:val="nil"/>
              <w:right w:val="nil"/>
            </w:tcBorders>
            <w:shd w:val="clear" w:color="auto" w:fill="auto"/>
            <w:noWrap/>
            <w:vAlign w:val="center"/>
            <w:hideMark/>
          </w:tcPr>
          <w:p w:rsidR="009044DD" w:rsidRPr="00A342A5" w:rsidRDefault="009044DD" w:rsidP="003350C4">
            <w:pPr>
              <w:spacing w:after="0" w:line="240" w:lineRule="auto"/>
              <w:jc w:val="center"/>
              <w:rPr>
                <w:rFonts w:ascii="Times New Roman" w:hAnsi="Times New Roman"/>
                <w:color w:val="000000"/>
                <w:sz w:val="16"/>
                <w:szCs w:val="16"/>
              </w:rPr>
            </w:pPr>
          </w:p>
        </w:tc>
        <w:tc>
          <w:tcPr>
            <w:tcW w:w="1971"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rPr>
                <w:rFonts w:ascii="Times New Roman" w:hAnsi="Times New Roman"/>
                <w:color w:val="000000"/>
                <w:sz w:val="16"/>
                <w:szCs w:val="16"/>
              </w:rPr>
            </w:pPr>
            <w:r w:rsidRPr="00A342A5">
              <w:rPr>
                <w:rFonts w:ascii="Times New Roman" w:hAnsi="Times New Roman"/>
                <w:color w:val="000000"/>
                <w:sz w:val="16"/>
                <w:szCs w:val="16"/>
              </w:rPr>
              <w:t> </w:t>
            </w:r>
          </w:p>
        </w:tc>
        <w:tc>
          <w:tcPr>
            <w:tcW w:w="489"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jc w:val="both"/>
              <w:rPr>
                <w:rFonts w:ascii="Times New Roman" w:hAnsi="Times New Roman"/>
                <w:color w:val="000000"/>
                <w:sz w:val="16"/>
                <w:szCs w:val="16"/>
              </w:rPr>
            </w:pPr>
            <w:r w:rsidRPr="00A342A5">
              <w:rPr>
                <w:rFonts w:ascii="Times New Roman" w:hAnsi="Times New Roman"/>
                <w:color w:val="000000"/>
                <w:sz w:val="16"/>
                <w:szCs w:val="16"/>
              </w:rPr>
              <w:t> </w:t>
            </w:r>
          </w:p>
        </w:tc>
        <w:tc>
          <w:tcPr>
            <w:tcW w:w="489"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jc w:val="both"/>
              <w:rPr>
                <w:rFonts w:ascii="Times New Roman" w:hAnsi="Times New Roman"/>
                <w:color w:val="000000"/>
                <w:sz w:val="16"/>
                <w:szCs w:val="16"/>
              </w:rPr>
            </w:pPr>
            <w:r w:rsidRPr="00A342A5">
              <w:rPr>
                <w:rFonts w:ascii="Times New Roman" w:hAnsi="Times New Roman"/>
                <w:color w:val="000000"/>
                <w:sz w:val="16"/>
                <w:szCs w:val="16"/>
              </w:rPr>
              <w:t> </w:t>
            </w:r>
          </w:p>
        </w:tc>
        <w:tc>
          <w:tcPr>
            <w:tcW w:w="489"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jc w:val="both"/>
              <w:rPr>
                <w:rFonts w:ascii="Times New Roman" w:hAnsi="Times New Roman"/>
                <w:color w:val="000000"/>
                <w:sz w:val="16"/>
                <w:szCs w:val="16"/>
              </w:rPr>
            </w:pPr>
            <w:r w:rsidRPr="00A342A5">
              <w:rPr>
                <w:rFonts w:ascii="Times New Roman" w:hAnsi="Times New Roman"/>
                <w:color w:val="000000"/>
                <w:sz w:val="16"/>
                <w:szCs w:val="16"/>
              </w:rPr>
              <w:t> </w:t>
            </w:r>
          </w:p>
        </w:tc>
        <w:tc>
          <w:tcPr>
            <w:tcW w:w="489"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jc w:val="both"/>
              <w:rPr>
                <w:rFonts w:ascii="Times New Roman" w:hAnsi="Times New Roman"/>
                <w:color w:val="000000"/>
                <w:sz w:val="16"/>
                <w:szCs w:val="16"/>
              </w:rPr>
            </w:pPr>
            <w:r w:rsidRPr="00A342A5">
              <w:rPr>
                <w:rFonts w:ascii="Times New Roman" w:hAnsi="Times New Roman"/>
                <w:color w:val="000000"/>
                <w:sz w:val="16"/>
                <w:szCs w:val="16"/>
              </w:rPr>
              <w:t> </w:t>
            </w:r>
          </w:p>
        </w:tc>
        <w:tc>
          <w:tcPr>
            <w:tcW w:w="489" w:type="dxa"/>
            <w:tcBorders>
              <w:top w:val="nil"/>
              <w:left w:val="nil"/>
              <w:bottom w:val="nil"/>
              <w:right w:val="nil"/>
            </w:tcBorders>
            <w:shd w:val="clear" w:color="000000" w:fill="FFFFFF"/>
            <w:vAlign w:val="center"/>
            <w:hideMark/>
          </w:tcPr>
          <w:p w:rsidR="009044DD" w:rsidRPr="00A342A5" w:rsidRDefault="009044DD" w:rsidP="003350C4">
            <w:pPr>
              <w:spacing w:after="0" w:line="240" w:lineRule="auto"/>
              <w:jc w:val="both"/>
              <w:rPr>
                <w:rFonts w:ascii="Times New Roman" w:hAnsi="Times New Roman"/>
                <w:color w:val="000000"/>
                <w:sz w:val="16"/>
                <w:szCs w:val="16"/>
              </w:rPr>
            </w:pPr>
            <w:r w:rsidRPr="00A342A5">
              <w:rPr>
                <w:rFonts w:ascii="Times New Roman" w:hAnsi="Times New Roman"/>
                <w:color w:val="000000"/>
                <w:sz w:val="16"/>
                <w:szCs w:val="16"/>
              </w:rPr>
              <w:t> </w:t>
            </w:r>
          </w:p>
        </w:tc>
        <w:tc>
          <w:tcPr>
            <w:tcW w:w="797" w:type="dxa"/>
            <w:tcBorders>
              <w:top w:val="nil"/>
              <w:left w:val="nil"/>
              <w:bottom w:val="nil"/>
              <w:right w:val="nil"/>
            </w:tcBorders>
            <w:shd w:val="clear" w:color="auto" w:fill="auto"/>
            <w:noWrap/>
            <w:vAlign w:val="bottom"/>
            <w:hideMark/>
          </w:tcPr>
          <w:p w:rsidR="009044DD" w:rsidRPr="00A342A5" w:rsidRDefault="009044DD" w:rsidP="003350C4">
            <w:pPr>
              <w:spacing w:after="0" w:line="240" w:lineRule="auto"/>
              <w:rPr>
                <w:rFonts w:ascii="Times New Roman" w:hAnsi="Times New Roman"/>
                <w:color w:val="000000"/>
                <w:sz w:val="16"/>
                <w:szCs w:val="16"/>
              </w:rPr>
            </w:pPr>
          </w:p>
        </w:tc>
      </w:tr>
      <w:tr w:rsidR="009044DD" w:rsidRPr="00A342A5" w:rsidTr="003350C4">
        <w:trPr>
          <w:trHeight w:val="1231"/>
        </w:trPr>
        <w:tc>
          <w:tcPr>
            <w:tcW w:w="783" w:type="dxa"/>
            <w:tcBorders>
              <w:top w:val="nil"/>
              <w:left w:val="nil"/>
              <w:bottom w:val="nil"/>
              <w:right w:val="nil"/>
            </w:tcBorders>
            <w:shd w:val="clear" w:color="auto" w:fill="auto"/>
            <w:noWrap/>
            <w:vAlign w:val="center"/>
            <w:hideMark/>
          </w:tcPr>
          <w:p w:rsidR="009044DD" w:rsidRPr="00A342A5" w:rsidRDefault="003350C4" w:rsidP="003350C4">
            <w:pPr>
              <w:spacing w:after="0" w:line="240" w:lineRule="auto"/>
              <w:jc w:val="center"/>
              <w:rPr>
                <w:rFonts w:ascii="Times New Roman" w:hAnsi="Times New Roman"/>
                <w:color w:val="000000"/>
                <w:sz w:val="16"/>
                <w:szCs w:val="16"/>
              </w:rPr>
            </w:pPr>
            <w:r w:rsidRPr="00A342A5">
              <w:rPr>
                <w:rFonts w:ascii="Times New Roman" w:hAnsi="Times New Roman"/>
                <w:color w:val="000000"/>
                <w:sz w:val="16"/>
                <w:szCs w:val="16"/>
              </w:rPr>
              <w:t xml:space="preserve"> </w:t>
            </w:r>
          </w:p>
        </w:tc>
        <w:tc>
          <w:tcPr>
            <w:tcW w:w="1971" w:type="dxa"/>
            <w:tcBorders>
              <w:top w:val="nil"/>
              <w:left w:val="nil"/>
              <w:bottom w:val="nil"/>
              <w:right w:val="nil"/>
            </w:tcBorders>
            <w:shd w:val="clear" w:color="auto" w:fill="auto"/>
            <w:vAlign w:val="center"/>
            <w:hideMark/>
          </w:tcPr>
          <w:p w:rsidR="009044DD" w:rsidRPr="00A342A5" w:rsidRDefault="009044DD" w:rsidP="003350C4">
            <w:pPr>
              <w:spacing w:after="0" w:line="240" w:lineRule="auto"/>
              <w:rPr>
                <w:rFonts w:ascii="Times New Roman" w:hAnsi="Times New Roman"/>
                <w:color w:val="000000"/>
                <w:sz w:val="16"/>
                <w:szCs w:val="16"/>
              </w:rPr>
            </w:pPr>
          </w:p>
        </w:tc>
        <w:tc>
          <w:tcPr>
            <w:tcW w:w="48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044DD" w:rsidRPr="00A342A5" w:rsidRDefault="009044DD" w:rsidP="003350C4">
            <w:pPr>
              <w:spacing w:after="0" w:line="240" w:lineRule="auto"/>
              <w:jc w:val="center"/>
              <w:rPr>
                <w:rFonts w:ascii="Times New Roman" w:hAnsi="Times New Roman"/>
                <w:b/>
                <w:bCs/>
                <w:color w:val="000000"/>
                <w:sz w:val="16"/>
                <w:szCs w:val="16"/>
              </w:rPr>
            </w:pPr>
            <w:r w:rsidRPr="00A342A5">
              <w:rPr>
                <w:rFonts w:ascii="Times New Roman" w:hAnsi="Times New Roman"/>
                <w:b/>
                <w:bCs/>
                <w:color w:val="000000"/>
                <w:sz w:val="16"/>
                <w:szCs w:val="16"/>
              </w:rPr>
              <w:t>KESİNLİKLE KATILIYORUM</w:t>
            </w:r>
          </w:p>
        </w:tc>
        <w:tc>
          <w:tcPr>
            <w:tcW w:w="489"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4DD" w:rsidRPr="00A342A5" w:rsidRDefault="009044DD" w:rsidP="003350C4">
            <w:pPr>
              <w:spacing w:after="0" w:line="240" w:lineRule="auto"/>
              <w:jc w:val="center"/>
              <w:rPr>
                <w:rFonts w:ascii="Times New Roman" w:hAnsi="Times New Roman"/>
                <w:b/>
                <w:bCs/>
                <w:color w:val="000000"/>
                <w:sz w:val="16"/>
                <w:szCs w:val="16"/>
              </w:rPr>
            </w:pPr>
            <w:r w:rsidRPr="00A342A5">
              <w:rPr>
                <w:rFonts w:ascii="Times New Roman" w:hAnsi="Times New Roman"/>
                <w:b/>
                <w:bCs/>
                <w:color w:val="000000"/>
                <w:sz w:val="16"/>
                <w:szCs w:val="16"/>
              </w:rPr>
              <w:t>KATILIYORUM</w:t>
            </w:r>
          </w:p>
        </w:tc>
        <w:tc>
          <w:tcPr>
            <w:tcW w:w="489"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4DD" w:rsidRPr="00A342A5" w:rsidRDefault="009044DD" w:rsidP="003350C4">
            <w:pPr>
              <w:spacing w:after="0" w:line="240" w:lineRule="auto"/>
              <w:jc w:val="center"/>
              <w:rPr>
                <w:rFonts w:ascii="Times New Roman" w:hAnsi="Times New Roman"/>
                <w:b/>
                <w:bCs/>
                <w:color w:val="000000"/>
                <w:sz w:val="16"/>
                <w:szCs w:val="16"/>
              </w:rPr>
            </w:pPr>
            <w:r w:rsidRPr="00A342A5">
              <w:rPr>
                <w:rFonts w:ascii="Times New Roman" w:hAnsi="Times New Roman"/>
                <w:b/>
                <w:bCs/>
                <w:color w:val="000000"/>
                <w:sz w:val="16"/>
                <w:szCs w:val="16"/>
              </w:rPr>
              <w:t>KARARSIZIM</w:t>
            </w:r>
          </w:p>
        </w:tc>
        <w:tc>
          <w:tcPr>
            <w:tcW w:w="489"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4DD" w:rsidRPr="00A342A5" w:rsidRDefault="009044DD" w:rsidP="003350C4">
            <w:pPr>
              <w:spacing w:after="0" w:line="240" w:lineRule="auto"/>
              <w:jc w:val="center"/>
              <w:rPr>
                <w:rFonts w:ascii="Times New Roman" w:hAnsi="Times New Roman"/>
                <w:b/>
                <w:bCs/>
                <w:color w:val="000000"/>
                <w:sz w:val="16"/>
                <w:szCs w:val="16"/>
              </w:rPr>
            </w:pPr>
            <w:r w:rsidRPr="00A342A5">
              <w:rPr>
                <w:rFonts w:ascii="Times New Roman" w:hAnsi="Times New Roman"/>
                <w:b/>
                <w:bCs/>
                <w:color w:val="000000"/>
                <w:sz w:val="16"/>
                <w:szCs w:val="16"/>
              </w:rPr>
              <w:t>KISMEN KATILIYORUM</w:t>
            </w:r>
          </w:p>
        </w:tc>
        <w:tc>
          <w:tcPr>
            <w:tcW w:w="489" w:type="dxa"/>
            <w:tcBorders>
              <w:top w:val="single" w:sz="4" w:space="0" w:color="auto"/>
              <w:left w:val="nil"/>
              <w:bottom w:val="single" w:sz="4" w:space="0" w:color="auto"/>
              <w:right w:val="single" w:sz="4" w:space="0" w:color="auto"/>
            </w:tcBorders>
            <w:shd w:val="clear" w:color="auto" w:fill="auto"/>
            <w:textDirection w:val="btLr"/>
            <w:vAlign w:val="center"/>
            <w:hideMark/>
          </w:tcPr>
          <w:p w:rsidR="009044DD" w:rsidRPr="00A342A5" w:rsidRDefault="009044DD" w:rsidP="003350C4">
            <w:pPr>
              <w:spacing w:after="0" w:line="240" w:lineRule="auto"/>
              <w:jc w:val="center"/>
              <w:rPr>
                <w:rFonts w:ascii="Times New Roman" w:hAnsi="Times New Roman"/>
                <w:b/>
                <w:bCs/>
                <w:color w:val="000000"/>
                <w:sz w:val="16"/>
                <w:szCs w:val="16"/>
              </w:rPr>
            </w:pPr>
            <w:r w:rsidRPr="00A342A5">
              <w:rPr>
                <w:rFonts w:ascii="Times New Roman" w:hAnsi="Times New Roman"/>
                <w:b/>
                <w:bCs/>
                <w:color w:val="000000"/>
                <w:sz w:val="16"/>
                <w:szCs w:val="16"/>
              </w:rPr>
              <w:t>KATILMIYORUM</w:t>
            </w:r>
          </w:p>
        </w:tc>
        <w:tc>
          <w:tcPr>
            <w:tcW w:w="797" w:type="dxa"/>
            <w:tcBorders>
              <w:top w:val="nil"/>
              <w:left w:val="nil"/>
              <w:bottom w:val="nil"/>
              <w:right w:val="nil"/>
            </w:tcBorders>
            <w:shd w:val="clear" w:color="auto" w:fill="auto"/>
            <w:noWrap/>
            <w:vAlign w:val="bottom"/>
            <w:hideMark/>
          </w:tcPr>
          <w:p w:rsidR="009044DD" w:rsidRPr="00A342A5" w:rsidRDefault="009044DD" w:rsidP="003350C4">
            <w:pPr>
              <w:spacing w:after="0" w:line="240" w:lineRule="auto"/>
              <w:rPr>
                <w:rFonts w:ascii="Times New Roman" w:hAnsi="Times New Roman"/>
                <w:color w:val="000000"/>
                <w:sz w:val="16"/>
                <w:szCs w:val="16"/>
              </w:rPr>
            </w:pPr>
          </w:p>
        </w:tc>
      </w:tr>
      <w:tr w:rsidR="009044DD" w:rsidRPr="00A342A5" w:rsidTr="003350C4">
        <w:trPr>
          <w:trHeight w:val="631"/>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4DD" w:rsidRPr="00A342A5" w:rsidRDefault="009044DD" w:rsidP="003350C4">
            <w:pPr>
              <w:spacing w:after="0" w:line="240" w:lineRule="auto"/>
              <w:jc w:val="center"/>
              <w:rPr>
                <w:rFonts w:ascii="Times New Roman" w:hAnsi="Times New Roman"/>
                <w:color w:val="000000"/>
                <w:sz w:val="16"/>
                <w:szCs w:val="16"/>
              </w:rPr>
            </w:pPr>
            <w:r w:rsidRPr="00A342A5">
              <w:rPr>
                <w:rFonts w:ascii="Times New Roman" w:hAnsi="Times New Roman"/>
                <w:color w:val="000000"/>
                <w:sz w:val="16"/>
                <w:szCs w:val="16"/>
              </w:rPr>
              <w:t xml:space="preserve"> 2</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9044DD" w:rsidRPr="00A342A5" w:rsidRDefault="009044DD" w:rsidP="003350C4">
            <w:pPr>
              <w:spacing w:after="0" w:line="240" w:lineRule="auto"/>
              <w:rPr>
                <w:rFonts w:ascii="Times New Roman" w:hAnsi="Times New Roman"/>
                <w:color w:val="000000"/>
                <w:sz w:val="16"/>
                <w:szCs w:val="16"/>
              </w:rPr>
            </w:pPr>
            <w:r w:rsidRPr="00A342A5">
              <w:rPr>
                <w:rFonts w:ascii="Times New Roman" w:hAnsi="Times New Roman"/>
                <w:color w:val="000000"/>
                <w:sz w:val="16"/>
                <w:szCs w:val="16"/>
              </w:rPr>
              <w:t>Okul müdürü ile ihtiyaç duyduğumda rahatlıkla konuşabiliyorum.</w:t>
            </w:r>
          </w:p>
        </w:tc>
        <w:tc>
          <w:tcPr>
            <w:tcW w:w="489" w:type="dxa"/>
            <w:tcBorders>
              <w:top w:val="nil"/>
              <w:left w:val="nil"/>
              <w:bottom w:val="single" w:sz="4" w:space="0" w:color="auto"/>
              <w:right w:val="single" w:sz="4" w:space="0" w:color="auto"/>
            </w:tcBorders>
            <w:shd w:val="clear" w:color="000000" w:fill="D7E4BC"/>
            <w:vAlign w:val="center"/>
            <w:hideMark/>
          </w:tcPr>
          <w:p w:rsidR="009044DD" w:rsidRPr="00A342A5" w:rsidRDefault="009044DD" w:rsidP="003350C4">
            <w:pPr>
              <w:spacing w:after="0" w:line="240" w:lineRule="auto"/>
              <w:jc w:val="both"/>
              <w:rPr>
                <w:rFonts w:ascii="Times New Roman" w:hAnsi="Times New Roman"/>
                <w:color w:val="000000"/>
                <w:sz w:val="20"/>
                <w:szCs w:val="20"/>
              </w:rPr>
            </w:pPr>
            <w:r w:rsidRPr="00A342A5">
              <w:rPr>
                <w:rFonts w:ascii="Times New Roman" w:hAnsi="Times New Roman"/>
                <w:color w:val="000000"/>
                <w:sz w:val="20"/>
                <w:szCs w:val="20"/>
              </w:rPr>
              <w:t>23</w:t>
            </w:r>
          </w:p>
        </w:tc>
        <w:tc>
          <w:tcPr>
            <w:tcW w:w="489" w:type="dxa"/>
            <w:tcBorders>
              <w:top w:val="nil"/>
              <w:left w:val="nil"/>
              <w:bottom w:val="single" w:sz="4" w:space="0" w:color="auto"/>
              <w:right w:val="single" w:sz="4" w:space="0" w:color="auto"/>
            </w:tcBorders>
            <w:shd w:val="clear" w:color="000000" w:fill="D7E4BC"/>
            <w:vAlign w:val="center"/>
            <w:hideMark/>
          </w:tcPr>
          <w:p w:rsidR="009044DD" w:rsidRPr="00A342A5" w:rsidRDefault="009044DD" w:rsidP="003350C4">
            <w:pPr>
              <w:spacing w:after="0" w:line="240" w:lineRule="auto"/>
              <w:jc w:val="both"/>
              <w:rPr>
                <w:rFonts w:ascii="Times New Roman" w:hAnsi="Times New Roman"/>
                <w:color w:val="000000"/>
                <w:sz w:val="20"/>
                <w:szCs w:val="20"/>
              </w:rPr>
            </w:pPr>
            <w:r w:rsidRPr="00A342A5">
              <w:rPr>
                <w:rFonts w:ascii="Times New Roman" w:hAnsi="Times New Roman"/>
                <w:color w:val="000000"/>
                <w:sz w:val="20"/>
                <w:szCs w:val="20"/>
              </w:rPr>
              <w:t>27</w:t>
            </w:r>
          </w:p>
        </w:tc>
        <w:tc>
          <w:tcPr>
            <w:tcW w:w="489" w:type="dxa"/>
            <w:tcBorders>
              <w:top w:val="nil"/>
              <w:left w:val="nil"/>
              <w:bottom w:val="single" w:sz="4" w:space="0" w:color="auto"/>
              <w:right w:val="single" w:sz="4" w:space="0" w:color="auto"/>
            </w:tcBorders>
            <w:shd w:val="clear" w:color="000000" w:fill="D7E4BC"/>
            <w:vAlign w:val="center"/>
            <w:hideMark/>
          </w:tcPr>
          <w:p w:rsidR="009044DD" w:rsidRPr="00A342A5" w:rsidRDefault="009044DD" w:rsidP="003350C4">
            <w:pPr>
              <w:spacing w:after="0" w:line="240" w:lineRule="auto"/>
              <w:jc w:val="both"/>
              <w:rPr>
                <w:rFonts w:ascii="Times New Roman" w:hAnsi="Times New Roman"/>
                <w:color w:val="000000"/>
                <w:sz w:val="20"/>
                <w:szCs w:val="20"/>
              </w:rPr>
            </w:pPr>
            <w:r w:rsidRPr="00A342A5">
              <w:rPr>
                <w:rFonts w:ascii="Times New Roman" w:hAnsi="Times New Roman"/>
                <w:color w:val="000000"/>
                <w:sz w:val="20"/>
                <w:szCs w:val="20"/>
              </w:rPr>
              <w:t>17</w:t>
            </w:r>
          </w:p>
        </w:tc>
        <w:tc>
          <w:tcPr>
            <w:tcW w:w="489" w:type="dxa"/>
            <w:tcBorders>
              <w:top w:val="nil"/>
              <w:left w:val="nil"/>
              <w:bottom w:val="single" w:sz="4" w:space="0" w:color="auto"/>
              <w:right w:val="single" w:sz="4" w:space="0" w:color="auto"/>
            </w:tcBorders>
            <w:shd w:val="clear" w:color="000000" w:fill="D7E4BC"/>
            <w:vAlign w:val="center"/>
            <w:hideMark/>
          </w:tcPr>
          <w:p w:rsidR="009044DD" w:rsidRPr="00A342A5" w:rsidRDefault="009044DD" w:rsidP="003350C4">
            <w:pPr>
              <w:spacing w:after="0" w:line="240" w:lineRule="auto"/>
              <w:jc w:val="both"/>
              <w:rPr>
                <w:rFonts w:ascii="Times New Roman" w:hAnsi="Times New Roman"/>
                <w:color w:val="000000"/>
                <w:sz w:val="20"/>
                <w:szCs w:val="20"/>
              </w:rPr>
            </w:pPr>
            <w:r w:rsidRPr="00A342A5">
              <w:rPr>
                <w:rFonts w:ascii="Times New Roman" w:hAnsi="Times New Roman"/>
                <w:color w:val="000000"/>
                <w:sz w:val="20"/>
                <w:szCs w:val="20"/>
              </w:rPr>
              <w:t>12</w:t>
            </w:r>
          </w:p>
        </w:tc>
        <w:tc>
          <w:tcPr>
            <w:tcW w:w="489" w:type="dxa"/>
            <w:tcBorders>
              <w:top w:val="nil"/>
              <w:left w:val="nil"/>
              <w:bottom w:val="single" w:sz="4" w:space="0" w:color="auto"/>
              <w:right w:val="single" w:sz="4" w:space="0" w:color="auto"/>
            </w:tcBorders>
            <w:shd w:val="clear" w:color="000000" w:fill="D7E4BC"/>
            <w:vAlign w:val="center"/>
            <w:hideMark/>
          </w:tcPr>
          <w:p w:rsidR="009044DD" w:rsidRPr="00A342A5" w:rsidRDefault="009044DD" w:rsidP="003350C4">
            <w:pPr>
              <w:spacing w:after="0" w:line="240" w:lineRule="auto"/>
              <w:jc w:val="both"/>
              <w:rPr>
                <w:rFonts w:ascii="Times New Roman" w:hAnsi="Times New Roman"/>
                <w:color w:val="000000"/>
                <w:sz w:val="20"/>
                <w:szCs w:val="20"/>
              </w:rPr>
            </w:pPr>
            <w:r w:rsidRPr="00A342A5">
              <w:rPr>
                <w:rFonts w:ascii="Times New Roman" w:hAnsi="Times New Roman"/>
                <w:color w:val="000000"/>
                <w:sz w:val="20"/>
                <w:szCs w:val="20"/>
              </w:rPr>
              <w:t>6</w:t>
            </w:r>
          </w:p>
        </w:tc>
        <w:tc>
          <w:tcPr>
            <w:tcW w:w="797" w:type="dxa"/>
            <w:tcBorders>
              <w:top w:val="nil"/>
              <w:left w:val="nil"/>
              <w:bottom w:val="nil"/>
              <w:right w:val="nil"/>
            </w:tcBorders>
            <w:shd w:val="clear" w:color="auto" w:fill="auto"/>
            <w:noWrap/>
            <w:vAlign w:val="bottom"/>
            <w:hideMark/>
          </w:tcPr>
          <w:p w:rsidR="009044DD" w:rsidRPr="00A342A5" w:rsidRDefault="009044DD" w:rsidP="003350C4">
            <w:pPr>
              <w:spacing w:after="0" w:line="240" w:lineRule="auto"/>
              <w:rPr>
                <w:rFonts w:ascii="Times New Roman" w:hAnsi="Times New Roman"/>
                <w:color w:val="000000"/>
                <w:sz w:val="16"/>
                <w:szCs w:val="16"/>
              </w:rPr>
            </w:pPr>
            <w:r w:rsidRPr="00A342A5">
              <w:rPr>
                <w:rFonts w:ascii="Times New Roman" w:hAnsi="Times New Roman"/>
                <w:color w:val="000000"/>
                <w:sz w:val="16"/>
                <w:szCs w:val="16"/>
              </w:rPr>
              <w:t>85</w:t>
            </w:r>
          </w:p>
        </w:tc>
      </w:tr>
    </w:tbl>
    <w:p w:rsidR="009044DD" w:rsidRPr="00A342A5" w:rsidRDefault="001C3438" w:rsidP="000A4D8D">
      <w:pPr>
        <w:spacing w:after="0"/>
        <w:jc w:val="both"/>
        <w:rPr>
          <w:rFonts w:ascii="Times New Roman" w:hAnsi="Times New Roman"/>
        </w:rPr>
      </w:pPr>
      <w:r>
        <w:rPr>
          <w:rFonts w:ascii="Times New Roman" w:hAnsi="Times New Roman"/>
          <w:noProof/>
        </w:rPr>
        <w:drawing>
          <wp:inline distT="0" distB="0" distL="0" distR="0">
            <wp:extent cx="3672075" cy="2005547"/>
            <wp:effectExtent l="10465" t="4228" r="3635" b="0"/>
            <wp:docPr id="6"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50C4" w:rsidRPr="00A342A5" w:rsidRDefault="001C3438" w:rsidP="00373590">
      <w:pPr>
        <w:pStyle w:val="Balk3"/>
        <w:rPr>
          <w:rFonts w:ascii="Times New Roman" w:hAnsi="Times New Roman"/>
          <w:noProof/>
          <w:szCs w:val="24"/>
          <w:lang w:val="tr-TR" w:eastAsia="tr-TR"/>
        </w:rPr>
      </w:pPr>
      <w:r>
        <w:rPr>
          <w:rFonts w:ascii="Times New Roman" w:hAnsi="Times New Roman"/>
          <w:noProof/>
          <w:lang w:val="tr-TR" w:eastAsia="tr-TR"/>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posOffset>-304165</wp:posOffset>
            </wp:positionV>
            <wp:extent cx="3945255" cy="2003425"/>
            <wp:effectExtent l="19050" t="0" r="0" b="0"/>
            <wp:wrapSquare wrapText="right"/>
            <wp:docPr id="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945255" cy="2003425"/>
                    </a:xfrm>
                    <a:prstGeom prst="rect">
                      <a:avLst/>
                    </a:prstGeom>
                    <a:noFill/>
                    <a:ln w="9525">
                      <a:noFill/>
                      <a:miter lim="800000"/>
                      <a:headEnd/>
                      <a:tailEnd/>
                    </a:ln>
                  </pic:spPr>
                </pic:pic>
              </a:graphicData>
            </a:graphic>
          </wp:anchor>
        </w:drawing>
      </w:r>
      <w:r>
        <w:rPr>
          <w:rFonts w:ascii="Times New Roman" w:hAnsi="Times New Roman"/>
          <w:noProof/>
          <w:szCs w:val="24"/>
          <w:lang w:val="tr-TR" w:eastAsia="tr-TR"/>
        </w:rPr>
        <w:drawing>
          <wp:inline distT="0" distB="0" distL="0" distR="0">
            <wp:extent cx="3662214" cy="1719925"/>
            <wp:effectExtent l="10387" t="3734" r="4049" b="366"/>
            <wp:docPr id="7"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50C4" w:rsidRPr="00A342A5" w:rsidRDefault="001C3438" w:rsidP="003350C4">
      <w:pPr>
        <w:rPr>
          <w:rFonts w:ascii="Times New Roman" w:hAnsi="Times New Roman"/>
          <w:noProof/>
        </w:rPr>
      </w:pPr>
      <w:r>
        <w:rPr>
          <w:rFonts w:ascii="Times New Roman" w:hAnsi="Times New Roman"/>
          <w:noProof/>
        </w:rPr>
        <w:drawing>
          <wp:inline distT="0" distB="0" distL="0" distR="0">
            <wp:extent cx="4038600" cy="19812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038600" cy="19812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754508" cy="1719674"/>
            <wp:effectExtent l="10606" t="3761" r="6786" b="590"/>
            <wp:docPr id="9"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50C4" w:rsidRPr="00A342A5" w:rsidRDefault="001C3438" w:rsidP="003350C4">
      <w:pPr>
        <w:rPr>
          <w:rFonts w:ascii="Times New Roman" w:hAnsi="Times New Roman"/>
          <w:noProof/>
        </w:rPr>
      </w:pPr>
      <w:r>
        <w:rPr>
          <w:rFonts w:ascii="Times New Roman" w:hAnsi="Times New Roman"/>
          <w:noProof/>
        </w:rPr>
        <w:drawing>
          <wp:inline distT="0" distB="0" distL="0" distR="0">
            <wp:extent cx="4038600" cy="14668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038600" cy="146685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734548" cy="1614968"/>
            <wp:effectExtent l="10758" t="3494" r="7544" b="788"/>
            <wp:docPr id="11"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1EF7" w:rsidRPr="00A342A5" w:rsidRDefault="001C3438" w:rsidP="003350C4">
      <w:pPr>
        <w:rPr>
          <w:rFonts w:ascii="Times New Roman" w:hAnsi="Times New Roman"/>
          <w:noProof/>
        </w:rPr>
      </w:pPr>
      <w:r>
        <w:rPr>
          <w:rFonts w:ascii="Times New Roman" w:hAnsi="Times New Roman"/>
          <w:noProof/>
        </w:rPr>
        <w:lastRenderedPageBreak/>
        <w:drawing>
          <wp:inline distT="0" distB="0" distL="0" distR="0">
            <wp:extent cx="4038600" cy="1333500"/>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038600" cy="1333500"/>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794599" cy="1833658"/>
            <wp:effectExtent l="11000" t="3827" r="4401" b="840"/>
            <wp:docPr id="13"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64FBE" w:rsidRDefault="001C3438" w:rsidP="003350C4">
      <w:pPr>
        <w:rPr>
          <w:noProof/>
        </w:rPr>
      </w:pPr>
      <w:r>
        <w:rPr>
          <w:rFonts w:ascii="Times New Roman" w:hAnsi="Times New Roman"/>
          <w:noProof/>
        </w:rPr>
        <w:drawing>
          <wp:inline distT="0" distB="0" distL="0" distR="0">
            <wp:extent cx="4076700" cy="1438275"/>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4076700" cy="1438275"/>
                    </a:xfrm>
                    <a:prstGeom prst="rect">
                      <a:avLst/>
                    </a:prstGeom>
                    <a:noFill/>
                    <a:ln w="9525">
                      <a:noFill/>
                      <a:miter lim="800000"/>
                      <a:headEnd/>
                      <a:tailEnd/>
                    </a:ln>
                  </pic:spPr>
                </pic:pic>
              </a:graphicData>
            </a:graphic>
          </wp:inline>
        </w:drawing>
      </w:r>
      <w:r>
        <w:rPr>
          <w:noProof/>
        </w:rPr>
        <w:drawing>
          <wp:inline distT="0" distB="0" distL="0" distR="0">
            <wp:extent cx="3696180" cy="1986551"/>
            <wp:effectExtent l="10648" t="4174" r="7922" b="0"/>
            <wp:docPr id="15"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5212" w:rsidRDefault="00BB5212" w:rsidP="003350C4">
      <w:pPr>
        <w:rPr>
          <w:noProof/>
        </w:rPr>
      </w:pPr>
    </w:p>
    <w:tbl>
      <w:tblPr>
        <w:tblpPr w:leftFromText="141" w:rightFromText="141" w:vertAnchor="text" w:tblpY="1"/>
        <w:tblOverlap w:val="never"/>
        <w:tblW w:w="6003" w:type="dxa"/>
        <w:tblInd w:w="70" w:type="dxa"/>
        <w:tblCellMar>
          <w:left w:w="70" w:type="dxa"/>
          <w:right w:w="70" w:type="dxa"/>
        </w:tblCellMar>
        <w:tblLook w:val="04A0"/>
      </w:tblPr>
      <w:tblGrid>
        <w:gridCol w:w="799"/>
        <w:gridCol w:w="1972"/>
        <w:gridCol w:w="488"/>
        <w:gridCol w:w="488"/>
        <w:gridCol w:w="488"/>
        <w:gridCol w:w="488"/>
        <w:gridCol w:w="488"/>
        <w:gridCol w:w="792"/>
      </w:tblGrid>
      <w:tr w:rsidR="00764FBE" w:rsidRPr="00731EF7" w:rsidTr="00764FBE">
        <w:trPr>
          <w:trHeight w:val="1413"/>
        </w:trPr>
        <w:tc>
          <w:tcPr>
            <w:tcW w:w="799" w:type="dxa"/>
            <w:tcBorders>
              <w:top w:val="nil"/>
              <w:left w:val="nil"/>
              <w:bottom w:val="nil"/>
              <w:right w:val="nil"/>
            </w:tcBorders>
            <w:shd w:val="clear" w:color="000000" w:fill="FFFFFF"/>
            <w:noWrap/>
            <w:vAlign w:val="center"/>
            <w:hideMark/>
          </w:tcPr>
          <w:p w:rsidR="00731EF7" w:rsidRPr="00731EF7" w:rsidRDefault="00731EF7" w:rsidP="00BB5212">
            <w:pPr>
              <w:spacing w:after="0" w:line="240" w:lineRule="auto"/>
              <w:jc w:val="center"/>
              <w:rPr>
                <w:rFonts w:ascii="Comic Sans MS" w:hAnsi="Comic Sans MS"/>
                <w:color w:val="000000"/>
                <w:sz w:val="16"/>
                <w:szCs w:val="16"/>
              </w:rPr>
            </w:pPr>
            <w:r w:rsidRPr="00731EF7">
              <w:rPr>
                <w:rFonts w:ascii="Comic Sans MS" w:hAnsi="Comic Sans MS"/>
                <w:color w:val="000000"/>
                <w:sz w:val="16"/>
                <w:szCs w:val="16"/>
              </w:rPr>
              <w:t> </w:t>
            </w:r>
          </w:p>
        </w:tc>
        <w:tc>
          <w:tcPr>
            <w:tcW w:w="1972" w:type="dxa"/>
            <w:tcBorders>
              <w:top w:val="nil"/>
              <w:left w:val="nil"/>
              <w:bottom w:val="nil"/>
              <w:right w:val="nil"/>
            </w:tcBorders>
            <w:shd w:val="clear" w:color="000000" w:fill="FFFFFF"/>
            <w:vAlign w:val="center"/>
            <w:hideMark/>
          </w:tcPr>
          <w:p w:rsidR="00731EF7" w:rsidRPr="00731EF7" w:rsidRDefault="00731EF7" w:rsidP="00BB5212">
            <w:pPr>
              <w:spacing w:after="0" w:line="240" w:lineRule="auto"/>
              <w:rPr>
                <w:rFonts w:ascii="Comic Sans MS" w:hAnsi="Comic Sans MS"/>
                <w:color w:val="000000"/>
                <w:sz w:val="16"/>
                <w:szCs w:val="16"/>
              </w:rPr>
            </w:pPr>
            <w:r w:rsidRPr="00731EF7">
              <w:rPr>
                <w:rFonts w:ascii="Comic Sans MS" w:hAnsi="Comic Sans MS"/>
                <w:color w:val="000000"/>
                <w:sz w:val="16"/>
                <w:szCs w:val="16"/>
              </w:rPr>
              <w:t> </w:t>
            </w:r>
          </w:p>
        </w:tc>
        <w:tc>
          <w:tcPr>
            <w:tcW w:w="488" w:type="dxa"/>
            <w:tcBorders>
              <w:top w:val="single" w:sz="4" w:space="0" w:color="auto"/>
              <w:left w:val="single" w:sz="4" w:space="0" w:color="auto"/>
              <w:bottom w:val="nil"/>
              <w:right w:val="single" w:sz="4" w:space="0" w:color="auto"/>
            </w:tcBorders>
            <w:shd w:val="clear" w:color="auto" w:fill="auto"/>
            <w:textDirection w:val="btLr"/>
            <w:vAlign w:val="center"/>
            <w:hideMark/>
          </w:tcPr>
          <w:p w:rsidR="00731EF7" w:rsidRPr="00731EF7" w:rsidRDefault="00731EF7" w:rsidP="00BB5212">
            <w:pPr>
              <w:spacing w:after="0" w:line="240" w:lineRule="auto"/>
              <w:jc w:val="center"/>
              <w:rPr>
                <w:rFonts w:ascii="Comic Sans MS" w:hAnsi="Comic Sans MS"/>
                <w:b/>
                <w:bCs/>
                <w:color w:val="000000"/>
                <w:sz w:val="16"/>
                <w:szCs w:val="16"/>
              </w:rPr>
            </w:pPr>
            <w:r w:rsidRPr="00731EF7">
              <w:rPr>
                <w:rFonts w:ascii="Comic Sans MS" w:hAnsi="Comic Sans MS"/>
                <w:b/>
                <w:bCs/>
                <w:color w:val="000000"/>
                <w:sz w:val="16"/>
                <w:szCs w:val="16"/>
              </w:rPr>
              <w:t>KESİNLİKLE KATILIYORUM</w:t>
            </w:r>
          </w:p>
        </w:tc>
        <w:tc>
          <w:tcPr>
            <w:tcW w:w="488" w:type="dxa"/>
            <w:tcBorders>
              <w:top w:val="single" w:sz="4" w:space="0" w:color="auto"/>
              <w:left w:val="nil"/>
              <w:bottom w:val="nil"/>
              <w:right w:val="single" w:sz="4" w:space="0" w:color="auto"/>
            </w:tcBorders>
            <w:shd w:val="clear" w:color="auto" w:fill="auto"/>
            <w:textDirection w:val="btLr"/>
            <w:vAlign w:val="center"/>
            <w:hideMark/>
          </w:tcPr>
          <w:p w:rsidR="00731EF7" w:rsidRPr="00731EF7" w:rsidRDefault="00731EF7" w:rsidP="00BB5212">
            <w:pPr>
              <w:spacing w:after="0" w:line="240" w:lineRule="auto"/>
              <w:jc w:val="center"/>
              <w:rPr>
                <w:rFonts w:ascii="Comic Sans MS" w:hAnsi="Comic Sans MS"/>
                <w:b/>
                <w:bCs/>
                <w:color w:val="000000"/>
                <w:sz w:val="16"/>
                <w:szCs w:val="16"/>
              </w:rPr>
            </w:pPr>
            <w:r w:rsidRPr="00731EF7">
              <w:rPr>
                <w:rFonts w:ascii="Comic Sans MS" w:hAnsi="Comic Sans MS"/>
                <w:b/>
                <w:bCs/>
                <w:color w:val="000000"/>
                <w:sz w:val="16"/>
                <w:szCs w:val="16"/>
              </w:rPr>
              <w:t>KATILIYORUM</w:t>
            </w:r>
          </w:p>
        </w:tc>
        <w:tc>
          <w:tcPr>
            <w:tcW w:w="488" w:type="dxa"/>
            <w:tcBorders>
              <w:top w:val="single" w:sz="4" w:space="0" w:color="auto"/>
              <w:left w:val="nil"/>
              <w:bottom w:val="nil"/>
              <w:right w:val="single" w:sz="4" w:space="0" w:color="auto"/>
            </w:tcBorders>
            <w:shd w:val="clear" w:color="auto" w:fill="auto"/>
            <w:textDirection w:val="btLr"/>
            <w:vAlign w:val="center"/>
            <w:hideMark/>
          </w:tcPr>
          <w:p w:rsidR="00731EF7" w:rsidRPr="00731EF7" w:rsidRDefault="00731EF7" w:rsidP="00BB5212">
            <w:pPr>
              <w:spacing w:after="0" w:line="240" w:lineRule="auto"/>
              <w:jc w:val="center"/>
              <w:rPr>
                <w:rFonts w:ascii="Comic Sans MS" w:hAnsi="Comic Sans MS"/>
                <w:b/>
                <w:bCs/>
                <w:color w:val="000000"/>
                <w:sz w:val="16"/>
                <w:szCs w:val="16"/>
              </w:rPr>
            </w:pPr>
            <w:r w:rsidRPr="00731EF7">
              <w:rPr>
                <w:rFonts w:ascii="Comic Sans MS" w:hAnsi="Comic Sans MS"/>
                <w:b/>
                <w:bCs/>
                <w:color w:val="000000"/>
                <w:sz w:val="16"/>
                <w:szCs w:val="16"/>
              </w:rPr>
              <w:t>KARARSIZIM</w:t>
            </w:r>
          </w:p>
        </w:tc>
        <w:tc>
          <w:tcPr>
            <w:tcW w:w="488" w:type="dxa"/>
            <w:tcBorders>
              <w:top w:val="single" w:sz="4" w:space="0" w:color="auto"/>
              <w:left w:val="nil"/>
              <w:bottom w:val="nil"/>
              <w:right w:val="single" w:sz="4" w:space="0" w:color="auto"/>
            </w:tcBorders>
            <w:shd w:val="clear" w:color="auto" w:fill="auto"/>
            <w:textDirection w:val="btLr"/>
            <w:vAlign w:val="center"/>
            <w:hideMark/>
          </w:tcPr>
          <w:p w:rsidR="00731EF7" w:rsidRPr="00731EF7" w:rsidRDefault="00731EF7" w:rsidP="00BB5212">
            <w:pPr>
              <w:spacing w:after="0" w:line="240" w:lineRule="auto"/>
              <w:jc w:val="center"/>
              <w:rPr>
                <w:rFonts w:ascii="Comic Sans MS" w:hAnsi="Comic Sans MS"/>
                <w:b/>
                <w:bCs/>
                <w:color w:val="000000"/>
                <w:sz w:val="16"/>
                <w:szCs w:val="16"/>
              </w:rPr>
            </w:pPr>
            <w:r w:rsidRPr="00731EF7">
              <w:rPr>
                <w:rFonts w:ascii="Comic Sans MS" w:hAnsi="Comic Sans MS"/>
                <w:b/>
                <w:bCs/>
                <w:color w:val="000000"/>
                <w:sz w:val="16"/>
                <w:szCs w:val="16"/>
              </w:rPr>
              <w:t>KISMEN KATILIYORUM</w:t>
            </w:r>
          </w:p>
        </w:tc>
        <w:tc>
          <w:tcPr>
            <w:tcW w:w="488" w:type="dxa"/>
            <w:tcBorders>
              <w:top w:val="single" w:sz="4" w:space="0" w:color="auto"/>
              <w:left w:val="nil"/>
              <w:bottom w:val="nil"/>
              <w:right w:val="single" w:sz="4" w:space="0" w:color="auto"/>
            </w:tcBorders>
            <w:shd w:val="clear" w:color="auto" w:fill="auto"/>
            <w:textDirection w:val="btLr"/>
            <w:vAlign w:val="center"/>
            <w:hideMark/>
          </w:tcPr>
          <w:p w:rsidR="00731EF7" w:rsidRPr="00731EF7" w:rsidRDefault="00731EF7" w:rsidP="00BB5212">
            <w:pPr>
              <w:spacing w:after="0" w:line="240" w:lineRule="auto"/>
              <w:jc w:val="center"/>
              <w:rPr>
                <w:rFonts w:ascii="Comic Sans MS" w:hAnsi="Comic Sans MS"/>
                <w:b/>
                <w:bCs/>
                <w:color w:val="000000"/>
                <w:sz w:val="16"/>
                <w:szCs w:val="16"/>
              </w:rPr>
            </w:pPr>
            <w:r w:rsidRPr="00731EF7">
              <w:rPr>
                <w:rFonts w:ascii="Comic Sans MS" w:hAnsi="Comic Sans MS"/>
                <w:b/>
                <w:bCs/>
                <w:color w:val="000000"/>
                <w:sz w:val="16"/>
                <w:szCs w:val="16"/>
              </w:rPr>
              <w:t>KATILMIYORUM</w:t>
            </w:r>
          </w:p>
        </w:tc>
        <w:tc>
          <w:tcPr>
            <w:tcW w:w="792" w:type="dxa"/>
            <w:tcBorders>
              <w:top w:val="nil"/>
              <w:left w:val="nil"/>
              <w:bottom w:val="nil"/>
              <w:right w:val="nil"/>
            </w:tcBorders>
            <w:shd w:val="clear" w:color="000000" w:fill="FFFFFF"/>
            <w:noWrap/>
            <w:vAlign w:val="bottom"/>
            <w:hideMark/>
          </w:tcPr>
          <w:p w:rsidR="00731EF7" w:rsidRPr="00731EF7" w:rsidRDefault="00731EF7" w:rsidP="00BB5212">
            <w:pPr>
              <w:spacing w:after="0" w:line="240" w:lineRule="auto"/>
              <w:rPr>
                <w:rFonts w:ascii="Comic Sans MS" w:hAnsi="Comic Sans MS"/>
                <w:color w:val="000000"/>
                <w:sz w:val="16"/>
                <w:szCs w:val="16"/>
              </w:rPr>
            </w:pPr>
            <w:r w:rsidRPr="00731EF7">
              <w:rPr>
                <w:rFonts w:ascii="Comic Sans MS" w:hAnsi="Comic Sans MS"/>
                <w:color w:val="000000"/>
                <w:sz w:val="16"/>
                <w:szCs w:val="16"/>
              </w:rPr>
              <w:t> </w:t>
            </w:r>
          </w:p>
        </w:tc>
      </w:tr>
      <w:tr w:rsidR="00BB5212" w:rsidRPr="00731EF7" w:rsidTr="00764FBE">
        <w:trPr>
          <w:trHeight w:val="884"/>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EF7" w:rsidRPr="00731EF7" w:rsidRDefault="00731EF7" w:rsidP="00BB5212">
            <w:pPr>
              <w:spacing w:after="0" w:line="240" w:lineRule="auto"/>
              <w:jc w:val="center"/>
              <w:rPr>
                <w:rFonts w:ascii="Comic Sans MS" w:hAnsi="Comic Sans MS"/>
                <w:color w:val="000000"/>
                <w:sz w:val="16"/>
                <w:szCs w:val="16"/>
              </w:rPr>
            </w:pPr>
            <w:r w:rsidRPr="00731EF7">
              <w:rPr>
                <w:rFonts w:ascii="Comic Sans MS" w:hAnsi="Comic Sans MS"/>
                <w:color w:val="000000"/>
                <w:sz w:val="16"/>
                <w:szCs w:val="16"/>
              </w:rPr>
              <w:t>8</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731EF7" w:rsidRPr="00731EF7" w:rsidRDefault="00731EF7" w:rsidP="00BB5212">
            <w:pPr>
              <w:spacing w:after="0" w:line="240" w:lineRule="auto"/>
              <w:rPr>
                <w:rFonts w:ascii="Comic Sans MS" w:hAnsi="Comic Sans MS"/>
                <w:color w:val="000000"/>
                <w:sz w:val="16"/>
                <w:szCs w:val="16"/>
              </w:rPr>
            </w:pPr>
            <w:r w:rsidRPr="00731EF7">
              <w:rPr>
                <w:rFonts w:ascii="Comic Sans MS" w:hAnsi="Comic Sans MS"/>
                <w:color w:val="000000"/>
                <w:sz w:val="16"/>
                <w:szCs w:val="16"/>
              </w:rPr>
              <w:t>Derslerde konuya göre uygun araç gereçler kullanılmaktadır.</w:t>
            </w:r>
          </w:p>
        </w:tc>
        <w:tc>
          <w:tcPr>
            <w:tcW w:w="488" w:type="dxa"/>
            <w:tcBorders>
              <w:top w:val="single" w:sz="4" w:space="0" w:color="auto"/>
              <w:left w:val="nil"/>
              <w:bottom w:val="single" w:sz="4" w:space="0" w:color="auto"/>
              <w:right w:val="single" w:sz="4" w:space="0" w:color="auto"/>
            </w:tcBorders>
            <w:shd w:val="clear" w:color="000000" w:fill="D7E4BC"/>
            <w:vAlign w:val="center"/>
            <w:hideMark/>
          </w:tcPr>
          <w:p w:rsidR="00731EF7" w:rsidRPr="00731EF7" w:rsidRDefault="00731EF7" w:rsidP="00BB5212">
            <w:pPr>
              <w:spacing w:after="0" w:line="240" w:lineRule="auto"/>
              <w:jc w:val="both"/>
              <w:rPr>
                <w:rFonts w:ascii="Comic Sans MS" w:hAnsi="Comic Sans MS"/>
                <w:color w:val="000000"/>
                <w:sz w:val="16"/>
                <w:szCs w:val="16"/>
              </w:rPr>
            </w:pPr>
            <w:r w:rsidRPr="00731EF7">
              <w:rPr>
                <w:rFonts w:ascii="Comic Sans MS" w:hAnsi="Comic Sans MS"/>
                <w:color w:val="000000"/>
                <w:sz w:val="16"/>
                <w:szCs w:val="16"/>
              </w:rPr>
              <w:t>41</w:t>
            </w:r>
          </w:p>
        </w:tc>
        <w:tc>
          <w:tcPr>
            <w:tcW w:w="488" w:type="dxa"/>
            <w:tcBorders>
              <w:top w:val="single" w:sz="4" w:space="0" w:color="auto"/>
              <w:left w:val="nil"/>
              <w:bottom w:val="single" w:sz="4" w:space="0" w:color="auto"/>
              <w:right w:val="single" w:sz="4" w:space="0" w:color="auto"/>
            </w:tcBorders>
            <w:shd w:val="clear" w:color="000000" w:fill="D7E4BC"/>
            <w:vAlign w:val="center"/>
            <w:hideMark/>
          </w:tcPr>
          <w:p w:rsidR="00731EF7" w:rsidRPr="00731EF7" w:rsidRDefault="00731EF7" w:rsidP="00BB5212">
            <w:pPr>
              <w:spacing w:after="0" w:line="240" w:lineRule="auto"/>
              <w:jc w:val="both"/>
              <w:rPr>
                <w:rFonts w:ascii="Comic Sans MS" w:hAnsi="Comic Sans MS"/>
                <w:color w:val="000000"/>
                <w:sz w:val="16"/>
                <w:szCs w:val="16"/>
              </w:rPr>
            </w:pPr>
            <w:r w:rsidRPr="00731EF7">
              <w:rPr>
                <w:rFonts w:ascii="Comic Sans MS" w:hAnsi="Comic Sans MS"/>
                <w:color w:val="000000"/>
                <w:sz w:val="16"/>
                <w:szCs w:val="16"/>
              </w:rPr>
              <w:t>30</w:t>
            </w:r>
          </w:p>
        </w:tc>
        <w:tc>
          <w:tcPr>
            <w:tcW w:w="488" w:type="dxa"/>
            <w:tcBorders>
              <w:top w:val="single" w:sz="4" w:space="0" w:color="auto"/>
              <w:left w:val="nil"/>
              <w:bottom w:val="single" w:sz="4" w:space="0" w:color="auto"/>
              <w:right w:val="single" w:sz="4" w:space="0" w:color="auto"/>
            </w:tcBorders>
            <w:shd w:val="clear" w:color="000000" w:fill="D7E4BC"/>
            <w:vAlign w:val="center"/>
            <w:hideMark/>
          </w:tcPr>
          <w:p w:rsidR="00731EF7" w:rsidRPr="00731EF7" w:rsidRDefault="00731EF7" w:rsidP="00BB5212">
            <w:pPr>
              <w:spacing w:after="0" w:line="240" w:lineRule="auto"/>
              <w:jc w:val="both"/>
              <w:rPr>
                <w:rFonts w:ascii="Comic Sans MS" w:hAnsi="Comic Sans MS"/>
                <w:color w:val="000000"/>
                <w:sz w:val="16"/>
                <w:szCs w:val="16"/>
              </w:rPr>
            </w:pPr>
            <w:r w:rsidRPr="00731EF7">
              <w:rPr>
                <w:rFonts w:ascii="Comic Sans MS" w:hAnsi="Comic Sans MS"/>
                <w:color w:val="000000"/>
                <w:sz w:val="16"/>
                <w:szCs w:val="16"/>
              </w:rPr>
              <w:t>5</w:t>
            </w:r>
          </w:p>
        </w:tc>
        <w:tc>
          <w:tcPr>
            <w:tcW w:w="488" w:type="dxa"/>
            <w:tcBorders>
              <w:top w:val="single" w:sz="4" w:space="0" w:color="auto"/>
              <w:left w:val="nil"/>
              <w:bottom w:val="single" w:sz="4" w:space="0" w:color="auto"/>
              <w:right w:val="single" w:sz="4" w:space="0" w:color="auto"/>
            </w:tcBorders>
            <w:shd w:val="clear" w:color="000000" w:fill="D7E4BC"/>
            <w:vAlign w:val="center"/>
            <w:hideMark/>
          </w:tcPr>
          <w:p w:rsidR="00731EF7" w:rsidRPr="00731EF7" w:rsidRDefault="00731EF7" w:rsidP="00BB5212">
            <w:pPr>
              <w:spacing w:after="0" w:line="240" w:lineRule="auto"/>
              <w:jc w:val="both"/>
              <w:rPr>
                <w:rFonts w:ascii="Comic Sans MS" w:hAnsi="Comic Sans MS"/>
                <w:color w:val="000000"/>
                <w:sz w:val="16"/>
                <w:szCs w:val="16"/>
              </w:rPr>
            </w:pPr>
            <w:r w:rsidRPr="00731EF7">
              <w:rPr>
                <w:rFonts w:ascii="Comic Sans MS" w:hAnsi="Comic Sans MS"/>
                <w:color w:val="000000"/>
                <w:sz w:val="16"/>
                <w:szCs w:val="16"/>
              </w:rPr>
              <w:t>5</w:t>
            </w:r>
          </w:p>
        </w:tc>
        <w:tc>
          <w:tcPr>
            <w:tcW w:w="488" w:type="dxa"/>
            <w:tcBorders>
              <w:top w:val="single" w:sz="4" w:space="0" w:color="auto"/>
              <w:left w:val="nil"/>
              <w:bottom w:val="single" w:sz="4" w:space="0" w:color="auto"/>
              <w:right w:val="single" w:sz="4" w:space="0" w:color="auto"/>
            </w:tcBorders>
            <w:shd w:val="clear" w:color="000000" w:fill="D7E4BC"/>
            <w:vAlign w:val="center"/>
            <w:hideMark/>
          </w:tcPr>
          <w:p w:rsidR="00731EF7" w:rsidRPr="00731EF7" w:rsidRDefault="00731EF7" w:rsidP="00BB5212">
            <w:pPr>
              <w:spacing w:after="0" w:line="240" w:lineRule="auto"/>
              <w:jc w:val="both"/>
              <w:rPr>
                <w:rFonts w:ascii="Comic Sans MS" w:hAnsi="Comic Sans MS"/>
                <w:color w:val="000000"/>
                <w:sz w:val="16"/>
                <w:szCs w:val="16"/>
              </w:rPr>
            </w:pPr>
            <w:r w:rsidRPr="00731EF7">
              <w:rPr>
                <w:rFonts w:ascii="Comic Sans MS" w:hAnsi="Comic Sans MS"/>
                <w:color w:val="000000"/>
                <w:sz w:val="16"/>
                <w:szCs w:val="16"/>
              </w:rPr>
              <w:t>4</w:t>
            </w:r>
          </w:p>
        </w:tc>
        <w:tc>
          <w:tcPr>
            <w:tcW w:w="792" w:type="dxa"/>
            <w:tcBorders>
              <w:top w:val="nil"/>
              <w:left w:val="nil"/>
              <w:bottom w:val="nil"/>
              <w:right w:val="nil"/>
            </w:tcBorders>
            <w:shd w:val="clear" w:color="auto" w:fill="auto"/>
            <w:noWrap/>
            <w:vAlign w:val="bottom"/>
            <w:hideMark/>
          </w:tcPr>
          <w:p w:rsidR="00731EF7" w:rsidRPr="00731EF7" w:rsidRDefault="00BB5212" w:rsidP="00BB5212">
            <w:pPr>
              <w:spacing w:after="0" w:line="240" w:lineRule="auto"/>
              <w:rPr>
                <w:rFonts w:ascii="Comic Sans MS" w:hAnsi="Comic Sans MS"/>
                <w:color w:val="000000"/>
                <w:sz w:val="16"/>
                <w:szCs w:val="16"/>
              </w:rPr>
            </w:pPr>
            <w:r>
              <w:rPr>
                <w:rFonts w:ascii="Comic Sans MS" w:hAnsi="Comic Sans MS"/>
                <w:color w:val="000000"/>
                <w:sz w:val="16"/>
                <w:szCs w:val="16"/>
              </w:rPr>
              <w:t xml:space="preserve">     </w:t>
            </w:r>
            <w:r w:rsidR="00731EF7">
              <w:rPr>
                <w:rFonts w:ascii="Comic Sans MS" w:hAnsi="Comic Sans MS"/>
                <w:color w:val="000000"/>
                <w:sz w:val="16"/>
                <w:szCs w:val="16"/>
              </w:rPr>
              <w:t xml:space="preserve">  </w:t>
            </w:r>
            <w:r>
              <w:rPr>
                <w:rFonts w:ascii="Comic Sans MS" w:hAnsi="Comic Sans MS"/>
                <w:color w:val="000000"/>
                <w:sz w:val="16"/>
                <w:szCs w:val="16"/>
              </w:rPr>
              <w:t xml:space="preserve">   </w:t>
            </w:r>
            <w:r w:rsidR="00764FBE">
              <w:rPr>
                <w:rFonts w:ascii="Comic Sans MS" w:hAnsi="Comic Sans MS"/>
                <w:color w:val="000000"/>
                <w:sz w:val="16"/>
                <w:szCs w:val="16"/>
              </w:rPr>
              <w:t xml:space="preserve">    </w:t>
            </w:r>
            <w:r w:rsidR="00731EF7" w:rsidRPr="00731EF7">
              <w:rPr>
                <w:rFonts w:ascii="Comic Sans MS" w:hAnsi="Comic Sans MS"/>
                <w:color w:val="000000"/>
                <w:sz w:val="16"/>
                <w:szCs w:val="16"/>
              </w:rPr>
              <w:t>85</w:t>
            </w:r>
          </w:p>
        </w:tc>
      </w:tr>
    </w:tbl>
    <w:p w:rsidR="00731EF7" w:rsidRDefault="00BB5212" w:rsidP="003350C4">
      <w:pPr>
        <w:rPr>
          <w:noProof/>
        </w:rPr>
      </w:pPr>
      <w:r>
        <w:rPr>
          <w:noProof/>
        </w:rPr>
        <w:t xml:space="preserve">        </w:t>
      </w:r>
      <w:r w:rsidR="001C3438">
        <w:rPr>
          <w:noProof/>
        </w:rPr>
        <w:drawing>
          <wp:inline distT="0" distB="0" distL="0" distR="0">
            <wp:extent cx="2976247" cy="1471793"/>
            <wp:effectExtent l="8584" t="3118" r="6019" b="1464"/>
            <wp:docPr id="16"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B5212" w:rsidRDefault="001C3438" w:rsidP="003350C4">
      <w:pPr>
        <w:rPr>
          <w:noProof/>
        </w:rPr>
      </w:pPr>
      <w:r>
        <w:rPr>
          <w:noProof/>
        </w:rPr>
        <w:lastRenderedPageBreak/>
        <w:drawing>
          <wp:inline distT="0" distB="0" distL="0" distR="0">
            <wp:extent cx="4038600" cy="156210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4038600" cy="1562100"/>
                    </a:xfrm>
                    <a:prstGeom prst="rect">
                      <a:avLst/>
                    </a:prstGeom>
                    <a:noFill/>
                    <a:ln w="9525">
                      <a:noFill/>
                      <a:miter lim="800000"/>
                      <a:headEnd/>
                      <a:tailEnd/>
                    </a:ln>
                  </pic:spPr>
                </pic:pic>
              </a:graphicData>
            </a:graphic>
          </wp:inline>
        </w:drawing>
      </w:r>
      <w:r>
        <w:rPr>
          <w:noProof/>
        </w:rPr>
        <w:drawing>
          <wp:inline distT="0" distB="0" distL="0" distR="0">
            <wp:extent cx="3130992" cy="2043344"/>
            <wp:effectExtent l="8785" t="4428" r="3473" b="103"/>
            <wp:docPr id="18"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C46A7" w:rsidRDefault="001C3438" w:rsidP="003350C4">
      <w:pPr>
        <w:rPr>
          <w:noProof/>
        </w:rPr>
      </w:pPr>
      <w:r>
        <w:rPr>
          <w:noProof/>
        </w:rPr>
        <w:drawing>
          <wp:inline distT="0" distB="0" distL="0" distR="0">
            <wp:extent cx="4057650" cy="139065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4057650" cy="1390650"/>
                    </a:xfrm>
                    <a:prstGeom prst="rect">
                      <a:avLst/>
                    </a:prstGeom>
                    <a:noFill/>
                    <a:ln w="9525">
                      <a:noFill/>
                      <a:miter lim="800000"/>
                      <a:headEnd/>
                      <a:tailEnd/>
                    </a:ln>
                  </pic:spPr>
                </pic:pic>
              </a:graphicData>
            </a:graphic>
          </wp:inline>
        </w:drawing>
      </w:r>
      <w:r>
        <w:rPr>
          <w:noProof/>
        </w:rPr>
        <w:drawing>
          <wp:inline distT="0" distB="0" distL="0" distR="0">
            <wp:extent cx="3159067" cy="1671828"/>
            <wp:effectExtent l="8962" t="3495" r="3796" b="1077"/>
            <wp:docPr id="20"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46A7" w:rsidRDefault="001C3438" w:rsidP="003350C4">
      <w:pPr>
        <w:rPr>
          <w:noProof/>
        </w:rPr>
      </w:pPr>
      <w:r>
        <w:rPr>
          <w:noProof/>
        </w:rPr>
        <w:drawing>
          <wp:inline distT="0" distB="0" distL="0" distR="0">
            <wp:extent cx="4019550" cy="1438275"/>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4019550" cy="1438275"/>
                    </a:xfrm>
                    <a:prstGeom prst="rect">
                      <a:avLst/>
                    </a:prstGeom>
                    <a:noFill/>
                    <a:ln w="9525">
                      <a:noFill/>
                      <a:miter lim="800000"/>
                      <a:headEnd/>
                      <a:tailEnd/>
                    </a:ln>
                  </pic:spPr>
                </pic:pic>
              </a:graphicData>
            </a:graphic>
          </wp:inline>
        </w:drawing>
      </w:r>
      <w:r>
        <w:rPr>
          <w:noProof/>
        </w:rPr>
        <w:drawing>
          <wp:inline distT="0" distB="0" distL="0" distR="0">
            <wp:extent cx="3464257" cy="1796447"/>
            <wp:effectExtent l="9759" t="3778" r="2609" b="0"/>
            <wp:docPr id="22"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C46A7" w:rsidRDefault="001C3438" w:rsidP="003350C4">
      <w:pPr>
        <w:rPr>
          <w:noProof/>
        </w:rPr>
      </w:pPr>
      <w:r>
        <w:rPr>
          <w:noProof/>
        </w:rPr>
        <w:lastRenderedPageBreak/>
        <w:drawing>
          <wp:inline distT="0" distB="0" distL="0" distR="0">
            <wp:extent cx="4019550" cy="1409700"/>
            <wp:effectExtent l="1905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4019550" cy="1409700"/>
                    </a:xfrm>
                    <a:prstGeom prst="rect">
                      <a:avLst/>
                    </a:prstGeom>
                    <a:noFill/>
                    <a:ln w="9525">
                      <a:noFill/>
                      <a:miter lim="800000"/>
                      <a:headEnd/>
                      <a:tailEnd/>
                    </a:ln>
                  </pic:spPr>
                </pic:pic>
              </a:graphicData>
            </a:graphic>
          </wp:inline>
        </w:drawing>
      </w:r>
      <w:r>
        <w:rPr>
          <w:noProof/>
        </w:rPr>
        <w:drawing>
          <wp:inline distT="0" distB="0" distL="0" distR="0">
            <wp:extent cx="3482043" cy="1710879"/>
            <wp:effectExtent l="9770" t="3621" r="3862" b="0"/>
            <wp:docPr id="24"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7465" w:rsidRPr="003350C4" w:rsidRDefault="001C3438" w:rsidP="003350C4">
      <w:r>
        <w:rPr>
          <w:noProof/>
        </w:rPr>
        <w:drawing>
          <wp:inline distT="0" distB="0" distL="0" distR="0">
            <wp:extent cx="4010025" cy="1485900"/>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4010025" cy="1485900"/>
                    </a:xfrm>
                    <a:prstGeom prst="rect">
                      <a:avLst/>
                    </a:prstGeom>
                    <a:noFill/>
                    <a:ln w="9525">
                      <a:noFill/>
                      <a:miter lim="800000"/>
                      <a:headEnd/>
                      <a:tailEnd/>
                    </a:ln>
                  </pic:spPr>
                </pic:pic>
              </a:graphicData>
            </a:graphic>
          </wp:inline>
        </w:drawing>
      </w:r>
      <w:r>
        <w:rPr>
          <w:noProof/>
        </w:rPr>
        <w:drawing>
          <wp:inline distT="0" distB="0" distL="0" distR="0">
            <wp:extent cx="3472266" cy="1672763"/>
            <wp:effectExtent l="9850" t="3637" r="4034" b="0"/>
            <wp:docPr id="26"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7F48" w:rsidRPr="00095BE8" w:rsidRDefault="00373590" w:rsidP="00373590">
      <w:pPr>
        <w:pStyle w:val="Balk3"/>
        <w:rPr>
          <w:b/>
          <w:szCs w:val="24"/>
          <w:lang w:val="tr-TR"/>
        </w:rPr>
      </w:pPr>
      <w:r w:rsidRPr="00095BE8">
        <w:rPr>
          <w:b/>
          <w:szCs w:val="24"/>
        </w:rPr>
        <w:t>Öğretmen Anketi Sonuçları:</w:t>
      </w:r>
    </w:p>
    <w:tbl>
      <w:tblPr>
        <w:tblW w:w="14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
        <w:gridCol w:w="9053"/>
        <w:gridCol w:w="936"/>
        <w:gridCol w:w="791"/>
        <w:gridCol w:w="791"/>
        <w:gridCol w:w="791"/>
        <w:gridCol w:w="791"/>
      </w:tblGrid>
      <w:tr w:rsidR="00B56826" w:rsidRPr="00431961" w:rsidTr="00585970">
        <w:trPr>
          <w:trHeight w:val="261"/>
        </w:trPr>
        <w:tc>
          <w:tcPr>
            <w:tcW w:w="0" w:type="auto"/>
            <w:vMerge w:val="restart"/>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Sıra No</w:t>
            </w:r>
          </w:p>
        </w:tc>
        <w:tc>
          <w:tcPr>
            <w:tcW w:w="9054" w:type="dxa"/>
            <w:vMerge w:val="restart"/>
            <w:shd w:val="clear" w:color="auto" w:fill="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MADDELER</w:t>
            </w:r>
          </w:p>
          <w:p w:rsidR="000A1B85" w:rsidRPr="0035435D" w:rsidRDefault="000A1B85"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Öğretmenlere yaptığımız anket toplam 16 kişiye uygulanmıştır.</w:t>
            </w:r>
          </w:p>
        </w:tc>
        <w:tc>
          <w:tcPr>
            <w:tcW w:w="4096" w:type="dxa"/>
            <w:gridSpan w:val="5"/>
            <w:shd w:val="clear" w:color="auto" w:fill="auto"/>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KATILMA DERECESİ</w:t>
            </w:r>
          </w:p>
        </w:tc>
      </w:tr>
      <w:tr w:rsidR="00B56826" w:rsidRPr="00431961" w:rsidTr="00585970">
        <w:trPr>
          <w:cantSplit/>
          <w:trHeight w:val="1813"/>
        </w:trPr>
        <w:tc>
          <w:tcPr>
            <w:tcW w:w="0" w:type="auto"/>
            <w:vMerge/>
          </w:tcPr>
          <w:p w:rsidR="00B56826" w:rsidRPr="0035435D" w:rsidRDefault="00B56826" w:rsidP="000A4D8D">
            <w:pPr>
              <w:pStyle w:val="GvdeMetni2"/>
              <w:spacing w:after="0"/>
              <w:rPr>
                <w:rFonts w:ascii="Times New Roman" w:hAnsi="Times New Roman"/>
                <w:b/>
                <w:lang w:val="tr-TR" w:eastAsia="tr-TR"/>
              </w:rPr>
            </w:pPr>
          </w:p>
        </w:tc>
        <w:tc>
          <w:tcPr>
            <w:tcW w:w="9054" w:type="dxa"/>
            <w:vMerge/>
            <w:shd w:val="clear" w:color="auto" w:fill="auto"/>
          </w:tcPr>
          <w:p w:rsidR="00B56826" w:rsidRPr="0035435D" w:rsidRDefault="00B56826" w:rsidP="000A4D8D">
            <w:pPr>
              <w:pStyle w:val="GvdeMetni2"/>
              <w:spacing w:after="0"/>
              <w:rPr>
                <w:rFonts w:ascii="Times New Roman" w:hAnsi="Times New Roman"/>
                <w:b/>
                <w:lang w:val="tr-TR" w:eastAsia="tr-TR"/>
              </w:rPr>
            </w:pPr>
          </w:p>
        </w:tc>
        <w:tc>
          <w:tcPr>
            <w:tcW w:w="933" w:type="dxa"/>
            <w:shd w:val="clear" w:color="auto" w:fill="auto"/>
            <w:textDirection w:val="tbRl"/>
          </w:tcPr>
          <w:p w:rsidR="00B56826" w:rsidRPr="0035435D" w:rsidRDefault="00B56826" w:rsidP="000A4D8D">
            <w:pPr>
              <w:pStyle w:val="GvdeMetni2"/>
              <w:spacing w:after="0"/>
              <w:ind w:left="113" w:right="113"/>
              <w:rPr>
                <w:rFonts w:ascii="Times New Roman" w:hAnsi="Times New Roman"/>
                <w:b/>
                <w:lang w:val="tr-TR" w:eastAsia="tr-TR"/>
              </w:rPr>
            </w:pPr>
            <w:r w:rsidRPr="0035435D">
              <w:rPr>
                <w:rFonts w:ascii="Times New Roman" w:hAnsi="Times New Roman"/>
                <w:b/>
                <w:lang w:val="tr-TR" w:eastAsia="tr-TR"/>
              </w:rPr>
              <w:t>Kesinlikle Katılıyorum</w:t>
            </w:r>
          </w:p>
        </w:tc>
        <w:tc>
          <w:tcPr>
            <w:tcW w:w="0" w:type="auto"/>
            <w:shd w:val="clear" w:color="auto" w:fill="auto"/>
            <w:textDirection w:val="tbRl"/>
          </w:tcPr>
          <w:p w:rsidR="00B56826" w:rsidRPr="0035435D" w:rsidRDefault="00B56826" w:rsidP="000A4D8D">
            <w:pPr>
              <w:pStyle w:val="GvdeMetni2"/>
              <w:spacing w:after="0"/>
              <w:ind w:left="113" w:right="113"/>
              <w:rPr>
                <w:rFonts w:ascii="Times New Roman" w:hAnsi="Times New Roman"/>
                <w:b/>
                <w:lang w:val="tr-TR" w:eastAsia="tr-TR"/>
              </w:rPr>
            </w:pPr>
            <w:r w:rsidRPr="0035435D">
              <w:rPr>
                <w:rFonts w:ascii="Times New Roman" w:hAnsi="Times New Roman"/>
                <w:b/>
                <w:lang w:val="tr-TR" w:eastAsia="tr-TR"/>
              </w:rPr>
              <w:t>Katılıyorum</w:t>
            </w:r>
          </w:p>
        </w:tc>
        <w:tc>
          <w:tcPr>
            <w:tcW w:w="0" w:type="auto"/>
            <w:shd w:val="clear" w:color="auto" w:fill="auto"/>
            <w:textDirection w:val="tbRl"/>
          </w:tcPr>
          <w:p w:rsidR="00B56826" w:rsidRPr="0035435D" w:rsidRDefault="00B56826" w:rsidP="000A4D8D">
            <w:pPr>
              <w:pStyle w:val="GvdeMetni2"/>
              <w:spacing w:after="0"/>
              <w:ind w:left="113" w:right="113"/>
              <w:rPr>
                <w:rFonts w:ascii="Times New Roman" w:hAnsi="Times New Roman"/>
                <w:b/>
                <w:lang w:val="tr-TR" w:eastAsia="tr-TR"/>
              </w:rPr>
            </w:pPr>
            <w:r w:rsidRPr="0035435D">
              <w:rPr>
                <w:rFonts w:ascii="Times New Roman" w:hAnsi="Times New Roman"/>
                <w:b/>
                <w:lang w:val="tr-TR" w:eastAsia="tr-TR"/>
              </w:rPr>
              <w:t>Kararsızım</w:t>
            </w:r>
          </w:p>
        </w:tc>
        <w:tc>
          <w:tcPr>
            <w:tcW w:w="0" w:type="auto"/>
            <w:shd w:val="clear" w:color="auto" w:fill="auto"/>
            <w:textDirection w:val="tbRl"/>
          </w:tcPr>
          <w:p w:rsidR="00B56826" w:rsidRPr="0035435D" w:rsidRDefault="00B56826" w:rsidP="000A4D8D">
            <w:pPr>
              <w:pStyle w:val="GvdeMetni2"/>
              <w:spacing w:after="0"/>
              <w:ind w:left="113" w:right="113"/>
              <w:rPr>
                <w:rFonts w:ascii="Times New Roman" w:hAnsi="Times New Roman"/>
                <w:b/>
                <w:lang w:val="tr-TR" w:eastAsia="tr-TR"/>
              </w:rPr>
            </w:pPr>
            <w:r w:rsidRPr="0035435D">
              <w:rPr>
                <w:rFonts w:ascii="Times New Roman" w:hAnsi="Times New Roman"/>
                <w:b/>
                <w:lang w:val="tr-TR" w:eastAsia="tr-TR"/>
              </w:rPr>
              <w:t>Kısmen Katılıyorum</w:t>
            </w:r>
          </w:p>
        </w:tc>
        <w:tc>
          <w:tcPr>
            <w:tcW w:w="0" w:type="auto"/>
            <w:shd w:val="clear" w:color="auto" w:fill="auto"/>
            <w:textDirection w:val="tbRl"/>
          </w:tcPr>
          <w:p w:rsidR="00B56826" w:rsidRPr="0035435D" w:rsidRDefault="00B56826" w:rsidP="000A4D8D">
            <w:pPr>
              <w:pStyle w:val="GvdeMetni2"/>
              <w:spacing w:after="0"/>
              <w:ind w:left="113" w:right="113"/>
              <w:rPr>
                <w:rFonts w:ascii="Times New Roman" w:hAnsi="Times New Roman"/>
                <w:b/>
                <w:lang w:val="tr-TR" w:eastAsia="tr-TR"/>
              </w:rPr>
            </w:pPr>
            <w:r w:rsidRPr="0035435D">
              <w:rPr>
                <w:rFonts w:ascii="Times New Roman" w:hAnsi="Times New Roman"/>
                <w:b/>
                <w:lang w:val="tr-TR" w:eastAsia="tr-TR"/>
              </w:rPr>
              <w:t>Katılmıyorum</w:t>
            </w:r>
          </w:p>
        </w:tc>
      </w:tr>
      <w:tr w:rsidR="00B56826" w:rsidRPr="00431961" w:rsidTr="00585970">
        <w:trPr>
          <w:trHeight w:val="235"/>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1</w:t>
            </w:r>
          </w:p>
        </w:tc>
        <w:tc>
          <w:tcPr>
            <w:tcW w:w="9054" w:type="dxa"/>
            <w:shd w:val="clear" w:color="auto" w:fill="auto"/>
          </w:tcPr>
          <w:p w:rsidR="00B56826" w:rsidRPr="00A342A5" w:rsidRDefault="00B56826" w:rsidP="000A4D8D">
            <w:pPr>
              <w:shd w:val="clear" w:color="auto" w:fill="FFFFFF"/>
              <w:spacing w:after="0"/>
              <w:rPr>
                <w:rFonts w:ascii="Times New Roman" w:hAnsi="Times New Roman"/>
                <w:color w:val="000000"/>
              </w:rPr>
            </w:pPr>
            <w:r w:rsidRPr="00A342A5">
              <w:rPr>
                <w:rFonts w:ascii="Times New Roman" w:hAnsi="Times New Roman"/>
                <w:color w:val="000000"/>
              </w:rPr>
              <w:t>Okulumuzda alınan kararlar, çalışanların katılımıyla alınır.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8</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8</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lastRenderedPageBreak/>
              <w:t>2</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Kurumdaki tüm duyurular çalışanlara zamanında iletilir.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9</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6</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83"/>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3</w:t>
            </w:r>
          </w:p>
        </w:tc>
        <w:tc>
          <w:tcPr>
            <w:tcW w:w="9054" w:type="dxa"/>
            <w:shd w:val="clear" w:color="auto" w:fill="auto"/>
          </w:tcPr>
          <w:p w:rsidR="00B56826" w:rsidRPr="00A342A5" w:rsidRDefault="00B56826" w:rsidP="000A4D8D">
            <w:pPr>
              <w:pStyle w:val="GvdeMetni2"/>
              <w:spacing w:after="0"/>
              <w:rPr>
                <w:rFonts w:ascii="Times New Roman" w:hAnsi="Times New Roman"/>
                <w:lang w:val="tr-TR" w:eastAsia="tr-TR"/>
              </w:rPr>
            </w:pPr>
            <w:r w:rsidRPr="00A342A5">
              <w:rPr>
                <w:rFonts w:ascii="Times New Roman" w:hAnsi="Times New Roman"/>
                <w:lang w:val="tr-TR" w:eastAsia="tr-TR"/>
              </w:rPr>
              <w:t>Her türlü ödüllendirmede adil olma, tarafsızlık ve objektiflik esastır.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6</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9</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4</w:t>
            </w:r>
          </w:p>
        </w:tc>
        <w:tc>
          <w:tcPr>
            <w:tcW w:w="9054" w:type="dxa"/>
            <w:shd w:val="clear" w:color="auto" w:fill="auto"/>
          </w:tcPr>
          <w:p w:rsidR="00B56826" w:rsidRPr="00A342A5" w:rsidRDefault="00B56826" w:rsidP="000A4D8D">
            <w:pPr>
              <w:pStyle w:val="GvdeMetni2"/>
              <w:spacing w:after="0"/>
              <w:rPr>
                <w:rFonts w:ascii="Times New Roman" w:hAnsi="Times New Roman"/>
                <w:lang w:val="tr-TR" w:eastAsia="tr-TR"/>
              </w:rPr>
            </w:pPr>
            <w:r w:rsidRPr="00A342A5">
              <w:rPr>
                <w:rFonts w:ascii="Times New Roman" w:hAnsi="Times New Roman"/>
                <w:shd w:val="clear" w:color="auto" w:fill="FFFFFF"/>
                <w:lang w:val="tr-TR" w:eastAsia="tr-TR"/>
              </w:rPr>
              <w:t>Kendimi, okulun değerli bir üyesi olarak görürüm.</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7</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9</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5</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Çalıştığım okul bana kendimi geliştirme imkânı tanımaktadır.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8</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6</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Okul, teknik araç ve gereç yönünden yeterli donanıma sahiptir.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4</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4</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6</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7</w:t>
            </w:r>
          </w:p>
        </w:tc>
        <w:tc>
          <w:tcPr>
            <w:tcW w:w="9054" w:type="dxa"/>
            <w:shd w:val="clear" w:color="auto" w:fill="auto"/>
          </w:tcPr>
          <w:p w:rsidR="00B56826" w:rsidRPr="00A342A5" w:rsidRDefault="00B56826" w:rsidP="000A4D8D">
            <w:pPr>
              <w:pStyle w:val="GvdeMetni2"/>
              <w:spacing w:after="0"/>
              <w:rPr>
                <w:rFonts w:ascii="Times New Roman" w:hAnsi="Times New Roman"/>
                <w:lang w:val="tr-TR" w:eastAsia="tr-TR"/>
              </w:rPr>
            </w:pPr>
            <w:r w:rsidRPr="00A342A5">
              <w:rPr>
                <w:rFonts w:ascii="Times New Roman" w:hAnsi="Times New Roman"/>
                <w:shd w:val="clear" w:color="auto" w:fill="FFFFFF"/>
                <w:lang w:val="tr-TR" w:eastAsia="tr-TR"/>
              </w:rPr>
              <w:t>Okulda çalışanlara yönelik sosyal ve kültürel faaliyetler düzenlenir.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75"/>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8</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Okulda öğretmenler arasında ayrım yapılmamaktadır.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8</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8</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8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9</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Okulumuzda yerelde ve toplum üzerinde olumlu etki bırakacak çalışmalar yapmaktadır.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9</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2</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r>
      <w:tr w:rsidR="00B56826" w:rsidRPr="00431961" w:rsidTr="00585970">
        <w:trPr>
          <w:trHeight w:val="27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10</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Yöneticilerimiz, yaratıcı ve yenilikçi düşüncelerin üretilmesini teşvik etmektedir.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5</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6</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2</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11</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Yöneticiler, okulun vizyonunu, stratejilerini, iyileştirmeye açık alanlarını vs. çalışanlarla paylaşır.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5</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10</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r w:rsidR="00B56826" w:rsidRPr="00431961" w:rsidTr="00585970">
        <w:trPr>
          <w:trHeight w:val="261"/>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12</w:t>
            </w:r>
          </w:p>
        </w:tc>
        <w:tc>
          <w:tcPr>
            <w:tcW w:w="9054" w:type="dxa"/>
            <w:shd w:val="clear" w:color="auto" w:fill="auto"/>
          </w:tcPr>
          <w:p w:rsidR="00B56826" w:rsidRPr="00A342A5" w:rsidRDefault="00B56826" w:rsidP="000A4D8D">
            <w:pPr>
              <w:pStyle w:val="GvdeMetni2"/>
              <w:spacing w:after="0"/>
              <w:rPr>
                <w:rFonts w:ascii="Times New Roman" w:hAnsi="Times New Roman"/>
                <w:lang w:val="tr-TR" w:eastAsia="tr-TR"/>
              </w:rPr>
            </w:pPr>
            <w:r w:rsidRPr="00A342A5">
              <w:rPr>
                <w:rFonts w:ascii="Times New Roman" w:hAnsi="Times New Roman"/>
                <w:shd w:val="clear" w:color="auto" w:fill="FFFFFF"/>
                <w:lang w:val="tr-TR" w:eastAsia="tr-TR"/>
              </w:rPr>
              <w:t>Okulumuzda sadece öğretmenlerin kullanımına tahsis edilmiş yerler yeterlidir.</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2</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7</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3</w:t>
            </w:r>
          </w:p>
        </w:tc>
      </w:tr>
      <w:tr w:rsidR="00B56826" w:rsidRPr="00431961" w:rsidTr="00585970">
        <w:trPr>
          <w:trHeight w:val="255"/>
        </w:trPr>
        <w:tc>
          <w:tcPr>
            <w:tcW w:w="0" w:type="auto"/>
            <w:vAlign w:val="center"/>
          </w:tcPr>
          <w:p w:rsidR="00B56826" w:rsidRPr="0035435D" w:rsidRDefault="00B56826" w:rsidP="000A4D8D">
            <w:pPr>
              <w:pStyle w:val="GvdeMetni2"/>
              <w:spacing w:after="0"/>
              <w:jc w:val="center"/>
              <w:rPr>
                <w:rFonts w:ascii="Times New Roman" w:hAnsi="Times New Roman"/>
                <w:b/>
                <w:lang w:val="tr-TR" w:eastAsia="tr-TR"/>
              </w:rPr>
            </w:pPr>
            <w:r w:rsidRPr="0035435D">
              <w:rPr>
                <w:rFonts w:ascii="Times New Roman" w:hAnsi="Times New Roman"/>
                <w:b/>
                <w:lang w:val="tr-TR" w:eastAsia="tr-TR"/>
              </w:rPr>
              <w:t>13</w:t>
            </w:r>
          </w:p>
        </w:tc>
        <w:tc>
          <w:tcPr>
            <w:tcW w:w="9054" w:type="dxa"/>
            <w:shd w:val="clear" w:color="auto" w:fill="auto"/>
          </w:tcPr>
          <w:p w:rsidR="00B56826" w:rsidRPr="00A342A5" w:rsidRDefault="00B56826" w:rsidP="000A4D8D">
            <w:pPr>
              <w:shd w:val="clear" w:color="auto" w:fill="FFFFFF"/>
              <w:spacing w:after="0"/>
              <w:rPr>
                <w:rFonts w:ascii="Times New Roman" w:hAnsi="Times New Roman"/>
              </w:rPr>
            </w:pPr>
            <w:r w:rsidRPr="00A342A5">
              <w:rPr>
                <w:rFonts w:ascii="Times New Roman" w:hAnsi="Times New Roman"/>
              </w:rPr>
              <w:t>Alanıma ilişkin yenilik ve gelişmeleri takip eder ve kendimi güncellerim.</w:t>
            </w:r>
          </w:p>
        </w:tc>
        <w:tc>
          <w:tcPr>
            <w:tcW w:w="933" w:type="dxa"/>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4</w:t>
            </w:r>
          </w:p>
        </w:tc>
        <w:tc>
          <w:tcPr>
            <w:tcW w:w="0" w:type="auto"/>
            <w:shd w:val="clear" w:color="auto" w:fill="auto"/>
          </w:tcPr>
          <w:p w:rsidR="00B56826" w:rsidRPr="0035435D" w:rsidRDefault="000A1B85" w:rsidP="000A1B85">
            <w:pPr>
              <w:pStyle w:val="GvdeMetni2"/>
              <w:spacing w:after="0"/>
              <w:jc w:val="center"/>
              <w:rPr>
                <w:rFonts w:ascii="Times New Roman" w:hAnsi="Times New Roman"/>
                <w:lang w:val="tr-TR" w:eastAsia="tr-TR"/>
              </w:rPr>
            </w:pPr>
            <w:r w:rsidRPr="0035435D">
              <w:rPr>
                <w:rFonts w:ascii="Times New Roman" w:hAnsi="Times New Roman"/>
                <w:lang w:val="tr-TR" w:eastAsia="tr-TR"/>
              </w:rPr>
              <w:t>12</w:t>
            </w: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c>
          <w:tcPr>
            <w:tcW w:w="0" w:type="auto"/>
            <w:shd w:val="clear" w:color="auto" w:fill="auto"/>
          </w:tcPr>
          <w:p w:rsidR="00B56826" w:rsidRPr="0035435D" w:rsidRDefault="00B56826" w:rsidP="000A1B85">
            <w:pPr>
              <w:pStyle w:val="GvdeMetni2"/>
              <w:spacing w:after="0"/>
              <w:jc w:val="center"/>
              <w:rPr>
                <w:rFonts w:ascii="Times New Roman" w:hAnsi="Times New Roman"/>
                <w:lang w:val="tr-TR" w:eastAsia="tr-TR"/>
              </w:rPr>
            </w:pPr>
          </w:p>
        </w:tc>
      </w:tr>
    </w:tbl>
    <w:p w:rsidR="00B56826" w:rsidRDefault="00B56826" w:rsidP="000A4D8D">
      <w:pPr>
        <w:spacing w:after="0"/>
        <w:rPr>
          <w:lang/>
        </w:rPr>
      </w:pPr>
    </w:p>
    <w:p w:rsidR="00B6770C" w:rsidRDefault="001C3438" w:rsidP="000A4D8D">
      <w:pPr>
        <w:spacing w:after="0"/>
        <w:rPr>
          <w:noProof/>
        </w:rPr>
      </w:pPr>
      <w:r>
        <w:rPr>
          <w:noProof/>
        </w:rPr>
        <w:lastRenderedPageBreak/>
        <w:drawing>
          <wp:inline distT="0" distB="0" distL="0" distR="0">
            <wp:extent cx="3600450" cy="1981200"/>
            <wp:effectExtent l="1905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3600450" cy="1981200"/>
                    </a:xfrm>
                    <a:prstGeom prst="rect">
                      <a:avLst/>
                    </a:prstGeom>
                    <a:noFill/>
                    <a:ln w="9525">
                      <a:noFill/>
                      <a:miter lim="800000"/>
                      <a:headEnd/>
                      <a:tailEnd/>
                    </a:ln>
                  </pic:spPr>
                </pic:pic>
              </a:graphicData>
            </a:graphic>
          </wp:inline>
        </w:drawing>
      </w:r>
      <w:r>
        <w:rPr>
          <w:noProof/>
        </w:rPr>
        <w:drawing>
          <wp:inline distT="0" distB="0" distL="0" distR="0">
            <wp:extent cx="3698901" cy="2071930"/>
            <wp:effectExtent l="10566" t="4520" r="5283" b="0"/>
            <wp:docPr id="2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6770C" w:rsidRDefault="001C3438" w:rsidP="000A4D8D">
      <w:pPr>
        <w:spacing w:after="0"/>
        <w:rPr>
          <w:noProof/>
        </w:rPr>
      </w:pPr>
      <w:r>
        <w:rPr>
          <w:noProof/>
        </w:rPr>
        <w:drawing>
          <wp:inline distT="0" distB="0" distL="0" distR="0">
            <wp:extent cx="3609975" cy="1390650"/>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3609975" cy="1390650"/>
                    </a:xfrm>
                    <a:prstGeom prst="rect">
                      <a:avLst/>
                    </a:prstGeom>
                    <a:noFill/>
                    <a:ln w="9525">
                      <a:noFill/>
                      <a:miter lim="800000"/>
                      <a:headEnd/>
                      <a:tailEnd/>
                    </a:ln>
                  </pic:spPr>
                </pic:pic>
              </a:graphicData>
            </a:graphic>
          </wp:inline>
        </w:drawing>
      </w:r>
      <w:r>
        <w:rPr>
          <w:noProof/>
        </w:rPr>
        <w:drawing>
          <wp:inline distT="0" distB="0" distL="0" distR="0">
            <wp:extent cx="3716092" cy="1996053"/>
            <wp:effectExtent l="10692" t="4197" r="7016" b="0"/>
            <wp:docPr id="30"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B1738" w:rsidRDefault="001C3438" w:rsidP="000A4D8D">
      <w:pPr>
        <w:spacing w:after="0"/>
        <w:rPr>
          <w:noProof/>
        </w:rPr>
      </w:pPr>
      <w:r>
        <w:rPr>
          <w:noProof/>
        </w:rPr>
        <w:drawing>
          <wp:inline distT="0" distB="0" distL="0" distR="0">
            <wp:extent cx="3657600" cy="1419225"/>
            <wp:effectExtent l="1905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3657600" cy="1419225"/>
                    </a:xfrm>
                    <a:prstGeom prst="rect">
                      <a:avLst/>
                    </a:prstGeom>
                    <a:noFill/>
                    <a:ln w="9525">
                      <a:noFill/>
                      <a:miter lim="800000"/>
                      <a:headEnd/>
                      <a:tailEnd/>
                    </a:ln>
                  </pic:spPr>
                </pic:pic>
              </a:graphicData>
            </a:graphic>
          </wp:inline>
        </w:drawing>
      </w:r>
      <w:r>
        <w:rPr>
          <w:noProof/>
        </w:rPr>
        <w:drawing>
          <wp:inline distT="0" distB="0" distL="0" distR="0">
            <wp:extent cx="3654028" cy="1729802"/>
            <wp:effectExtent l="10478" t="3748" r="2619" b="0"/>
            <wp:docPr id="32"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B1738" w:rsidRDefault="001C3438" w:rsidP="000A4D8D">
      <w:pPr>
        <w:spacing w:after="0"/>
        <w:rPr>
          <w:noProof/>
        </w:rPr>
      </w:pPr>
      <w:r>
        <w:rPr>
          <w:noProof/>
        </w:rPr>
        <w:lastRenderedPageBreak/>
        <w:drawing>
          <wp:inline distT="0" distB="0" distL="0" distR="0">
            <wp:extent cx="3686175" cy="1343025"/>
            <wp:effectExtent l="1905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3686175" cy="1343025"/>
                    </a:xfrm>
                    <a:prstGeom prst="rect">
                      <a:avLst/>
                    </a:prstGeom>
                    <a:noFill/>
                    <a:ln w="9525">
                      <a:noFill/>
                      <a:miter lim="800000"/>
                      <a:headEnd/>
                      <a:tailEnd/>
                    </a:ln>
                  </pic:spPr>
                </pic:pic>
              </a:graphicData>
            </a:graphic>
          </wp:inline>
        </w:drawing>
      </w:r>
      <w:r>
        <w:rPr>
          <w:noProof/>
        </w:rPr>
        <w:drawing>
          <wp:inline distT="0" distB="0" distL="0" distR="0">
            <wp:extent cx="3613541" cy="1530198"/>
            <wp:effectExtent l="10323" t="3327" r="5161" b="0"/>
            <wp:docPr id="34"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B1738" w:rsidRDefault="001C3438" w:rsidP="000A4D8D">
      <w:pPr>
        <w:spacing w:after="0"/>
        <w:rPr>
          <w:noProof/>
        </w:rPr>
      </w:pPr>
      <w:r>
        <w:rPr>
          <w:noProof/>
        </w:rPr>
        <w:drawing>
          <wp:inline distT="0" distB="0" distL="0" distR="0">
            <wp:extent cx="3695700" cy="1447800"/>
            <wp:effectExtent l="1905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3695700" cy="1447800"/>
                    </a:xfrm>
                    <a:prstGeom prst="rect">
                      <a:avLst/>
                    </a:prstGeom>
                    <a:noFill/>
                    <a:ln w="9525">
                      <a:noFill/>
                      <a:miter lim="800000"/>
                      <a:headEnd/>
                      <a:tailEnd/>
                    </a:ln>
                  </pic:spPr>
                </pic:pic>
              </a:graphicData>
            </a:graphic>
          </wp:inline>
        </w:drawing>
      </w:r>
      <w:r>
        <w:rPr>
          <w:noProof/>
        </w:rPr>
        <w:drawing>
          <wp:inline distT="0" distB="0" distL="0" distR="0">
            <wp:extent cx="3680655" cy="1910265"/>
            <wp:effectExtent l="10466" t="4154" r="4579" b="106"/>
            <wp:docPr id="36"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0571" w:rsidRDefault="001C3438" w:rsidP="000A4D8D">
      <w:pPr>
        <w:spacing w:after="0"/>
        <w:rPr>
          <w:noProof/>
        </w:rPr>
      </w:pPr>
      <w:r>
        <w:rPr>
          <w:noProof/>
        </w:rPr>
        <w:drawing>
          <wp:inline distT="0" distB="0" distL="0" distR="0">
            <wp:extent cx="3743325" cy="1371600"/>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srcRect/>
                    <a:stretch>
                      <a:fillRect/>
                    </a:stretch>
                  </pic:blipFill>
                  <pic:spPr bwMode="auto">
                    <a:xfrm>
                      <a:off x="0" y="0"/>
                      <a:ext cx="3743325" cy="1371600"/>
                    </a:xfrm>
                    <a:prstGeom prst="rect">
                      <a:avLst/>
                    </a:prstGeom>
                    <a:noFill/>
                    <a:ln w="9525">
                      <a:noFill/>
                      <a:miter lim="800000"/>
                      <a:headEnd/>
                      <a:tailEnd/>
                    </a:ln>
                  </pic:spPr>
                </pic:pic>
              </a:graphicData>
            </a:graphic>
          </wp:inline>
        </w:drawing>
      </w:r>
      <w:r>
        <w:rPr>
          <w:noProof/>
        </w:rPr>
        <w:drawing>
          <wp:inline distT="0" distB="0" distL="0" distR="0">
            <wp:extent cx="3567924" cy="1691892"/>
            <wp:effectExtent l="10233" t="3558" r="3243" b="0"/>
            <wp:docPr id="3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4049B" w:rsidRDefault="001C3438" w:rsidP="000A4D8D">
      <w:pPr>
        <w:spacing w:after="0"/>
        <w:rPr>
          <w:noProof/>
        </w:rPr>
      </w:pPr>
      <w:r>
        <w:rPr>
          <w:noProof/>
        </w:rPr>
        <w:lastRenderedPageBreak/>
        <w:drawing>
          <wp:inline distT="0" distB="0" distL="0" distR="0">
            <wp:extent cx="3743325" cy="1438275"/>
            <wp:effectExtent l="1905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3743325" cy="1438275"/>
                    </a:xfrm>
                    <a:prstGeom prst="rect">
                      <a:avLst/>
                    </a:prstGeom>
                    <a:noFill/>
                    <a:ln w="9525">
                      <a:noFill/>
                      <a:miter lim="800000"/>
                      <a:headEnd/>
                      <a:tailEnd/>
                    </a:ln>
                  </pic:spPr>
                </pic:pic>
              </a:graphicData>
            </a:graphic>
          </wp:inline>
        </w:drawing>
      </w:r>
      <w:r>
        <w:rPr>
          <w:noProof/>
        </w:rPr>
        <w:drawing>
          <wp:inline distT="0" distB="0" distL="0" distR="0">
            <wp:extent cx="3558776" cy="1824094"/>
            <wp:effectExtent l="10160" t="3825" r="2939" b="881"/>
            <wp:docPr id="40"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4049B" w:rsidRDefault="001C3438" w:rsidP="000A4D8D">
      <w:pPr>
        <w:spacing w:after="0"/>
        <w:rPr>
          <w:noProof/>
        </w:rPr>
      </w:pPr>
      <w:r>
        <w:rPr>
          <w:noProof/>
        </w:rPr>
        <w:drawing>
          <wp:inline distT="0" distB="0" distL="0" distR="0">
            <wp:extent cx="3743325" cy="1409700"/>
            <wp:effectExtent l="1905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srcRect/>
                    <a:stretch>
                      <a:fillRect/>
                    </a:stretch>
                  </pic:blipFill>
                  <pic:spPr bwMode="auto">
                    <a:xfrm>
                      <a:off x="0" y="0"/>
                      <a:ext cx="3743325" cy="1409700"/>
                    </a:xfrm>
                    <a:prstGeom prst="rect">
                      <a:avLst/>
                    </a:prstGeom>
                    <a:noFill/>
                    <a:ln w="9525">
                      <a:noFill/>
                      <a:miter lim="800000"/>
                      <a:headEnd/>
                      <a:tailEnd/>
                    </a:ln>
                  </pic:spPr>
                </pic:pic>
              </a:graphicData>
            </a:graphic>
          </wp:inline>
        </w:drawing>
      </w:r>
      <w:r>
        <w:rPr>
          <w:noProof/>
        </w:rPr>
        <w:drawing>
          <wp:inline distT="0" distB="0" distL="0" distR="0">
            <wp:extent cx="3578115" cy="1777413"/>
            <wp:effectExtent l="10214" t="3762" r="2596" b="0"/>
            <wp:docPr id="42"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4049B" w:rsidRDefault="001C3438" w:rsidP="000A4D8D">
      <w:pPr>
        <w:spacing w:after="0"/>
        <w:rPr>
          <w:noProof/>
        </w:rPr>
      </w:pPr>
      <w:r>
        <w:rPr>
          <w:noProof/>
        </w:rPr>
        <w:drawing>
          <wp:inline distT="0" distB="0" distL="0" distR="0">
            <wp:extent cx="3810000" cy="1485900"/>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srcRect/>
                    <a:stretch>
                      <a:fillRect/>
                    </a:stretch>
                  </pic:blipFill>
                  <pic:spPr bwMode="auto">
                    <a:xfrm>
                      <a:off x="0" y="0"/>
                      <a:ext cx="3810000" cy="1485900"/>
                    </a:xfrm>
                    <a:prstGeom prst="rect">
                      <a:avLst/>
                    </a:prstGeom>
                    <a:noFill/>
                    <a:ln w="9525">
                      <a:noFill/>
                      <a:miter lim="800000"/>
                      <a:headEnd/>
                      <a:tailEnd/>
                    </a:ln>
                  </pic:spPr>
                </pic:pic>
              </a:graphicData>
            </a:graphic>
          </wp:inline>
        </w:drawing>
      </w:r>
      <w:r>
        <w:rPr>
          <w:noProof/>
        </w:rPr>
        <w:drawing>
          <wp:inline distT="0" distB="0" distL="0" distR="0">
            <wp:extent cx="3725535" cy="1729789"/>
            <wp:effectExtent l="10624" t="3761" r="7166" b="0"/>
            <wp:docPr id="4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4049B" w:rsidRDefault="001C3438" w:rsidP="000A4D8D">
      <w:pPr>
        <w:spacing w:after="0"/>
        <w:rPr>
          <w:noProof/>
        </w:rPr>
      </w:pPr>
      <w:r>
        <w:rPr>
          <w:noProof/>
        </w:rPr>
        <w:lastRenderedPageBreak/>
        <w:drawing>
          <wp:inline distT="0" distB="0" distL="0" distR="0">
            <wp:extent cx="3819525" cy="1390650"/>
            <wp:effectExtent l="1905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srcRect/>
                    <a:stretch>
                      <a:fillRect/>
                    </a:stretch>
                  </pic:blipFill>
                  <pic:spPr bwMode="auto">
                    <a:xfrm>
                      <a:off x="0" y="0"/>
                      <a:ext cx="3819525" cy="1390650"/>
                    </a:xfrm>
                    <a:prstGeom prst="rect">
                      <a:avLst/>
                    </a:prstGeom>
                    <a:noFill/>
                    <a:ln w="9525">
                      <a:noFill/>
                      <a:miter lim="800000"/>
                      <a:headEnd/>
                      <a:tailEnd/>
                    </a:ln>
                  </pic:spPr>
                </pic:pic>
              </a:graphicData>
            </a:graphic>
          </wp:inline>
        </w:drawing>
      </w:r>
      <w:r>
        <w:rPr>
          <w:noProof/>
        </w:rPr>
        <w:drawing>
          <wp:inline distT="0" distB="0" distL="0" distR="0">
            <wp:extent cx="3716092" cy="1653451"/>
            <wp:effectExtent l="10692" t="3466" r="7016" b="433"/>
            <wp:docPr id="46"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144E8" w:rsidRDefault="001C3438" w:rsidP="000A4D8D">
      <w:pPr>
        <w:spacing w:after="0"/>
        <w:rPr>
          <w:noProof/>
        </w:rPr>
      </w:pPr>
      <w:r>
        <w:rPr>
          <w:noProof/>
        </w:rPr>
        <w:drawing>
          <wp:inline distT="0" distB="0" distL="0" distR="0">
            <wp:extent cx="3819525" cy="1438275"/>
            <wp:effectExtent l="1905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srcRect/>
                    <a:stretch>
                      <a:fillRect/>
                    </a:stretch>
                  </pic:blipFill>
                  <pic:spPr bwMode="auto">
                    <a:xfrm>
                      <a:off x="0" y="0"/>
                      <a:ext cx="3819525" cy="1438275"/>
                    </a:xfrm>
                    <a:prstGeom prst="rect">
                      <a:avLst/>
                    </a:prstGeom>
                    <a:noFill/>
                    <a:ln w="9525">
                      <a:noFill/>
                      <a:miter lim="800000"/>
                      <a:headEnd/>
                      <a:tailEnd/>
                    </a:ln>
                  </pic:spPr>
                </pic:pic>
              </a:graphicData>
            </a:graphic>
          </wp:inline>
        </w:drawing>
      </w:r>
      <w:r>
        <w:rPr>
          <w:noProof/>
        </w:rPr>
        <w:drawing>
          <wp:inline distT="0" distB="0" distL="0" distR="0">
            <wp:extent cx="3698901" cy="1625391"/>
            <wp:effectExtent l="10566" t="3384" r="5283" b="0"/>
            <wp:docPr id="48"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144E8" w:rsidRDefault="001C3438" w:rsidP="000A4D8D">
      <w:pPr>
        <w:spacing w:after="0"/>
        <w:rPr>
          <w:noProof/>
        </w:rPr>
      </w:pPr>
      <w:r>
        <w:rPr>
          <w:noProof/>
        </w:rPr>
        <w:drawing>
          <wp:inline distT="0" distB="0" distL="0" distR="0">
            <wp:extent cx="3914775" cy="1409700"/>
            <wp:effectExtent l="1905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3914775" cy="1409700"/>
                    </a:xfrm>
                    <a:prstGeom prst="rect">
                      <a:avLst/>
                    </a:prstGeom>
                    <a:noFill/>
                    <a:ln w="9525">
                      <a:noFill/>
                      <a:miter lim="800000"/>
                      <a:headEnd/>
                      <a:tailEnd/>
                    </a:ln>
                  </pic:spPr>
                </pic:pic>
              </a:graphicData>
            </a:graphic>
          </wp:inline>
        </w:drawing>
      </w:r>
      <w:r>
        <w:rPr>
          <w:noProof/>
        </w:rPr>
        <w:drawing>
          <wp:inline distT="0" distB="0" distL="0" distR="0">
            <wp:extent cx="3668656" cy="1701374"/>
            <wp:effectExtent l="10462" t="3601" r="7057" b="0"/>
            <wp:docPr id="50"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85970" w:rsidRDefault="001C3438" w:rsidP="00585970">
      <w:pPr>
        <w:spacing w:after="0"/>
        <w:rPr>
          <w:noProof/>
        </w:rPr>
      </w:pPr>
      <w:r>
        <w:rPr>
          <w:noProof/>
        </w:rPr>
        <w:lastRenderedPageBreak/>
        <w:drawing>
          <wp:inline distT="0" distB="0" distL="0" distR="0">
            <wp:extent cx="3914775" cy="1485900"/>
            <wp:effectExtent l="1905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3914775" cy="1485900"/>
                    </a:xfrm>
                    <a:prstGeom prst="rect">
                      <a:avLst/>
                    </a:prstGeom>
                    <a:noFill/>
                    <a:ln w="9525">
                      <a:noFill/>
                      <a:miter lim="800000"/>
                      <a:headEnd/>
                      <a:tailEnd/>
                    </a:ln>
                  </pic:spPr>
                </pic:pic>
              </a:graphicData>
            </a:graphic>
          </wp:inline>
        </w:drawing>
      </w:r>
      <w:r>
        <w:rPr>
          <w:noProof/>
        </w:rPr>
        <w:drawing>
          <wp:inline distT="0" distB="0" distL="0" distR="0">
            <wp:extent cx="3698901" cy="1824846"/>
            <wp:effectExtent l="10566" t="3954" r="5283" b="0"/>
            <wp:docPr id="52"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Default="00585970" w:rsidP="00585970">
      <w:pPr>
        <w:spacing w:after="0"/>
        <w:rPr>
          <w:noProof/>
        </w:rPr>
      </w:pPr>
    </w:p>
    <w:p w:rsidR="00585970" w:rsidRPr="00095BE8" w:rsidRDefault="00373590" w:rsidP="00585970">
      <w:pPr>
        <w:spacing w:after="0"/>
        <w:rPr>
          <w:b/>
          <w:szCs w:val="24"/>
        </w:rPr>
      </w:pPr>
      <w:r w:rsidRPr="00095BE8">
        <w:rPr>
          <w:b/>
          <w:szCs w:val="24"/>
        </w:rPr>
        <w:t>Veli Anketi Sonuçları:</w:t>
      </w:r>
    </w:p>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4"/>
        <w:gridCol w:w="9214"/>
        <w:gridCol w:w="1047"/>
        <w:gridCol w:w="702"/>
        <w:gridCol w:w="703"/>
        <w:gridCol w:w="844"/>
        <w:gridCol w:w="669"/>
      </w:tblGrid>
      <w:tr w:rsidR="00B56826" w:rsidRPr="00431961" w:rsidTr="00585970">
        <w:trPr>
          <w:trHeight w:val="260"/>
        </w:trPr>
        <w:tc>
          <w:tcPr>
            <w:tcW w:w="984" w:type="dxa"/>
            <w:vMerge w:val="restart"/>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Sıra No</w:t>
            </w:r>
          </w:p>
        </w:tc>
        <w:tc>
          <w:tcPr>
            <w:tcW w:w="9214" w:type="dxa"/>
            <w:vMerge w:val="restart"/>
            <w:shd w:val="clear" w:color="auto" w:fill="auto"/>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MADDELER</w:t>
            </w:r>
          </w:p>
          <w:p w:rsidR="00787FE6" w:rsidRPr="0035435D" w:rsidRDefault="00787FE6" w:rsidP="00C5313D">
            <w:pPr>
              <w:pStyle w:val="GvdeMetni2"/>
              <w:jc w:val="center"/>
              <w:rPr>
                <w:rFonts w:ascii="Times New Roman" w:hAnsi="Times New Roman"/>
                <w:b/>
                <w:lang w:val="tr-TR" w:eastAsia="tr-TR"/>
              </w:rPr>
            </w:pPr>
            <w:r w:rsidRPr="0035435D">
              <w:rPr>
                <w:rFonts w:ascii="Times New Roman" w:hAnsi="Times New Roman"/>
                <w:b/>
                <w:lang w:val="tr-TR" w:eastAsia="tr-TR"/>
              </w:rPr>
              <w:t>Velilere yaptığımız anket toplam 44 kişiye uygulanmıştır.</w:t>
            </w:r>
          </w:p>
        </w:tc>
        <w:tc>
          <w:tcPr>
            <w:tcW w:w="3965" w:type="dxa"/>
            <w:gridSpan w:val="5"/>
            <w:shd w:val="clear" w:color="auto" w:fill="auto"/>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KATILMA DERECESİ</w:t>
            </w:r>
          </w:p>
        </w:tc>
      </w:tr>
      <w:tr w:rsidR="00B56826" w:rsidRPr="00431961" w:rsidTr="00585970">
        <w:trPr>
          <w:cantSplit/>
          <w:trHeight w:val="1807"/>
        </w:trPr>
        <w:tc>
          <w:tcPr>
            <w:tcW w:w="984" w:type="dxa"/>
            <w:vMerge/>
          </w:tcPr>
          <w:p w:rsidR="00B56826" w:rsidRPr="0035435D" w:rsidRDefault="00B56826" w:rsidP="00C5313D">
            <w:pPr>
              <w:pStyle w:val="GvdeMetni2"/>
              <w:rPr>
                <w:rFonts w:ascii="Times New Roman" w:hAnsi="Times New Roman"/>
                <w:b/>
                <w:lang w:val="tr-TR" w:eastAsia="tr-TR"/>
              </w:rPr>
            </w:pPr>
          </w:p>
        </w:tc>
        <w:tc>
          <w:tcPr>
            <w:tcW w:w="9214" w:type="dxa"/>
            <w:vMerge/>
            <w:shd w:val="clear" w:color="auto" w:fill="auto"/>
          </w:tcPr>
          <w:p w:rsidR="00B56826" w:rsidRPr="0035435D" w:rsidRDefault="00B56826" w:rsidP="00C5313D">
            <w:pPr>
              <w:pStyle w:val="GvdeMetni2"/>
              <w:rPr>
                <w:rFonts w:ascii="Times New Roman" w:hAnsi="Times New Roman"/>
                <w:b/>
                <w:lang w:val="tr-TR" w:eastAsia="tr-TR"/>
              </w:rPr>
            </w:pPr>
          </w:p>
        </w:tc>
        <w:tc>
          <w:tcPr>
            <w:tcW w:w="1047"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Kesinlikle Katılıyorum</w:t>
            </w:r>
          </w:p>
        </w:tc>
        <w:tc>
          <w:tcPr>
            <w:tcW w:w="702"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Katılıyorum</w:t>
            </w:r>
          </w:p>
        </w:tc>
        <w:tc>
          <w:tcPr>
            <w:tcW w:w="703"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Kararsızım</w:t>
            </w:r>
          </w:p>
        </w:tc>
        <w:tc>
          <w:tcPr>
            <w:tcW w:w="844"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Kısmen Katılıyorum</w:t>
            </w:r>
          </w:p>
        </w:tc>
        <w:tc>
          <w:tcPr>
            <w:tcW w:w="669" w:type="dxa"/>
            <w:shd w:val="clear" w:color="auto" w:fill="auto"/>
            <w:textDirection w:val="tbRl"/>
          </w:tcPr>
          <w:p w:rsidR="00B56826" w:rsidRPr="0035435D" w:rsidRDefault="00B56826" w:rsidP="00C5313D">
            <w:pPr>
              <w:pStyle w:val="GvdeMetni2"/>
              <w:ind w:left="113" w:right="113"/>
              <w:rPr>
                <w:rFonts w:ascii="Times New Roman" w:hAnsi="Times New Roman"/>
                <w:b/>
                <w:lang w:val="tr-TR" w:eastAsia="tr-TR"/>
              </w:rPr>
            </w:pPr>
            <w:r w:rsidRPr="0035435D">
              <w:rPr>
                <w:rFonts w:ascii="Times New Roman" w:hAnsi="Times New Roman"/>
                <w:b/>
                <w:lang w:val="tr-TR" w:eastAsia="tr-TR"/>
              </w:rPr>
              <w:t>Katılmıyorum</w:t>
            </w:r>
          </w:p>
        </w:tc>
      </w:tr>
      <w:tr w:rsidR="00B56826" w:rsidRPr="00431961" w:rsidTr="00585970">
        <w:trPr>
          <w:trHeight w:val="234"/>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lastRenderedPageBreak/>
              <w:t>1</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İhtiyaç duyduğumda okul çalışanlarıyla rahatlıkla görüşebiliyorum.</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19</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18</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2</w:t>
            </w:r>
          </w:p>
        </w:tc>
        <w:tc>
          <w:tcPr>
            <w:tcW w:w="844"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2</w:t>
            </w:r>
          </w:p>
        </w:tc>
        <w:tc>
          <w:tcPr>
            <w:tcW w:w="669"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2</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 xml:space="preserve">Bizi ilgilendiren okul duyurularını zamanında öğreniyorum. </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19</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17</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c>
          <w:tcPr>
            <w:tcW w:w="844"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w:t>
            </w:r>
          </w:p>
        </w:tc>
        <w:tc>
          <w:tcPr>
            <w:tcW w:w="669"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r>
      <w:tr w:rsidR="00B56826" w:rsidRPr="00431961" w:rsidTr="00585970">
        <w:trPr>
          <w:trHeight w:val="282"/>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3</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Öğrencimle ilgili konularda okulda rehberlik hizmeti alabiliyorum.</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14</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13</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7</w:t>
            </w:r>
          </w:p>
        </w:tc>
        <w:tc>
          <w:tcPr>
            <w:tcW w:w="844"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w:t>
            </w:r>
          </w:p>
        </w:tc>
        <w:tc>
          <w:tcPr>
            <w:tcW w:w="669"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9</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4</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 xml:space="preserve">Okula ilettiğim istek ve şikâyetlerim dikkate alınıyor. </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13</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13</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10</w:t>
            </w:r>
          </w:p>
        </w:tc>
        <w:tc>
          <w:tcPr>
            <w:tcW w:w="844"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c>
          <w:tcPr>
            <w:tcW w:w="669"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5</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color w:val="000000"/>
                <w:shd w:val="clear" w:color="auto" w:fill="FFFFFF"/>
              </w:rPr>
              <w:t>Öğretmenler yeniliğe açık olarak derslerin işlenişinde çeşitli yöntemler kullanmaktadır.</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19</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15</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c>
          <w:tcPr>
            <w:tcW w:w="844" w:type="dxa"/>
            <w:shd w:val="clear" w:color="auto" w:fill="auto"/>
          </w:tcPr>
          <w:p w:rsidR="00B56826" w:rsidRPr="0035435D" w:rsidRDefault="00366472"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c>
          <w:tcPr>
            <w:tcW w:w="669" w:type="dxa"/>
            <w:shd w:val="clear" w:color="auto" w:fill="auto"/>
          </w:tcPr>
          <w:p w:rsidR="00B56826" w:rsidRPr="0035435D" w:rsidRDefault="00366472" w:rsidP="00787FE6">
            <w:pPr>
              <w:pStyle w:val="GvdeMetni2"/>
              <w:jc w:val="center"/>
              <w:rPr>
                <w:rFonts w:ascii="Times New Roman" w:hAnsi="Times New Roman"/>
                <w:lang w:val="tr-TR" w:eastAsia="tr-TR"/>
              </w:rPr>
            </w:pPr>
            <w:r w:rsidRPr="0035435D">
              <w:rPr>
                <w:rFonts w:ascii="Times New Roman" w:hAnsi="Times New Roman"/>
                <w:lang w:val="tr-TR" w:eastAsia="tr-TR"/>
              </w:rPr>
              <w:t>0</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6</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 xml:space="preserve">Okulda yabancı kişilere karşı güvenlik önlemleri alınmaktadır. </w:t>
            </w:r>
          </w:p>
        </w:tc>
        <w:tc>
          <w:tcPr>
            <w:tcW w:w="1047"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13</w:t>
            </w:r>
          </w:p>
        </w:tc>
        <w:tc>
          <w:tcPr>
            <w:tcW w:w="702"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19</w:t>
            </w:r>
          </w:p>
        </w:tc>
        <w:tc>
          <w:tcPr>
            <w:tcW w:w="703"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c>
          <w:tcPr>
            <w:tcW w:w="844" w:type="dxa"/>
            <w:shd w:val="clear" w:color="auto" w:fill="auto"/>
          </w:tcPr>
          <w:p w:rsidR="00B56826" w:rsidRPr="0035435D" w:rsidRDefault="000A1B85" w:rsidP="00787FE6">
            <w:pPr>
              <w:pStyle w:val="GvdeMetni2"/>
              <w:jc w:val="center"/>
              <w:rPr>
                <w:rFonts w:ascii="Times New Roman" w:hAnsi="Times New Roman"/>
                <w:lang w:val="tr-TR" w:eastAsia="tr-TR"/>
              </w:rPr>
            </w:pPr>
            <w:r w:rsidRPr="0035435D">
              <w:rPr>
                <w:rFonts w:ascii="Times New Roman" w:hAnsi="Times New Roman"/>
                <w:lang w:val="tr-TR" w:eastAsia="tr-TR"/>
              </w:rPr>
              <w:t>1</w:t>
            </w:r>
          </w:p>
        </w:tc>
        <w:tc>
          <w:tcPr>
            <w:tcW w:w="669" w:type="dxa"/>
            <w:shd w:val="clear" w:color="auto" w:fill="auto"/>
          </w:tcPr>
          <w:p w:rsidR="00B56826" w:rsidRPr="0035435D" w:rsidRDefault="00366472" w:rsidP="00787FE6">
            <w:pPr>
              <w:pStyle w:val="GvdeMetni2"/>
              <w:jc w:val="center"/>
              <w:rPr>
                <w:rFonts w:ascii="Times New Roman" w:hAnsi="Times New Roman"/>
                <w:lang w:val="tr-TR" w:eastAsia="tr-TR"/>
              </w:rPr>
            </w:pPr>
            <w:r w:rsidRPr="0035435D">
              <w:rPr>
                <w:rFonts w:ascii="Times New Roman" w:hAnsi="Times New Roman"/>
                <w:lang w:val="tr-TR" w:eastAsia="tr-TR"/>
              </w:rPr>
              <w:t>5</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7</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 xml:space="preserve">Okulda bizleri ilgilendiren kararlarda görüşlerimiz dikkate alınır. </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16</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14</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5</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5</w:t>
            </w:r>
          </w:p>
        </w:tc>
      </w:tr>
      <w:tr w:rsidR="00B56826" w:rsidRPr="00431961" w:rsidTr="00585970">
        <w:trPr>
          <w:trHeight w:val="274"/>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8</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E-Okul Veli Bilgilendirme Sistemi ile okulun internet sayfasını düzenli olarak takip ediyorum.</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11</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13</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10</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r>
      <w:tr w:rsidR="00B56826" w:rsidRPr="00431961" w:rsidTr="00585970">
        <w:trPr>
          <w:trHeight w:val="28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9</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Çocuğumun okulunu sevdiğini ve öğretmenleriyle iyi anlaştığını düşünüyorum.</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24</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12</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w:t>
            </w:r>
          </w:p>
        </w:tc>
      </w:tr>
      <w:tr w:rsidR="00B56826" w:rsidRPr="00431961" w:rsidTr="00585970">
        <w:trPr>
          <w:trHeight w:val="27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10</w:t>
            </w:r>
          </w:p>
        </w:tc>
        <w:tc>
          <w:tcPr>
            <w:tcW w:w="9214" w:type="dxa"/>
            <w:shd w:val="clear" w:color="auto" w:fill="auto"/>
          </w:tcPr>
          <w:p w:rsidR="00B56826" w:rsidRPr="00A342A5" w:rsidRDefault="00B56826" w:rsidP="00C5313D">
            <w:pPr>
              <w:shd w:val="clear" w:color="auto" w:fill="FFFFFF"/>
              <w:rPr>
                <w:rFonts w:ascii="Times New Roman" w:hAnsi="Times New Roman"/>
              </w:rPr>
            </w:pPr>
            <w:r w:rsidRPr="00A342A5">
              <w:rPr>
                <w:rFonts w:ascii="Times New Roman" w:hAnsi="Times New Roman"/>
              </w:rPr>
              <w:t>Okul, teknik araç ve gereç yönünden yeterli donanıma sahiptir.</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12</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15</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8</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4</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5</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11</w:t>
            </w:r>
          </w:p>
        </w:tc>
        <w:tc>
          <w:tcPr>
            <w:tcW w:w="9214" w:type="dxa"/>
            <w:shd w:val="clear" w:color="auto" w:fill="auto"/>
          </w:tcPr>
          <w:p w:rsidR="00B56826" w:rsidRPr="00A342A5" w:rsidRDefault="00B56826" w:rsidP="00C5313D">
            <w:pPr>
              <w:rPr>
                <w:rFonts w:ascii="Times New Roman" w:hAnsi="Times New Roman"/>
              </w:rPr>
            </w:pPr>
            <w:r w:rsidRPr="00A342A5">
              <w:rPr>
                <w:rFonts w:ascii="Times New Roman" w:hAnsi="Times New Roman"/>
              </w:rPr>
              <w:t>Okul her zaman temiz ve bakımlıdır.</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11</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12</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17</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3</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12</w:t>
            </w:r>
          </w:p>
        </w:tc>
        <w:tc>
          <w:tcPr>
            <w:tcW w:w="9214" w:type="dxa"/>
            <w:shd w:val="clear" w:color="auto" w:fill="auto"/>
          </w:tcPr>
          <w:p w:rsidR="00B56826" w:rsidRPr="00A342A5" w:rsidRDefault="00B56826" w:rsidP="00C5313D">
            <w:pPr>
              <w:rPr>
                <w:rFonts w:ascii="Times New Roman" w:hAnsi="Times New Roman"/>
                <w:color w:val="000000"/>
                <w:shd w:val="clear" w:color="auto" w:fill="FFFFFF"/>
              </w:rPr>
            </w:pPr>
            <w:r w:rsidRPr="00A342A5">
              <w:rPr>
                <w:rFonts w:ascii="Times New Roman" w:hAnsi="Times New Roman"/>
                <w:color w:val="000000"/>
                <w:shd w:val="clear" w:color="auto" w:fill="FFFFFF"/>
              </w:rPr>
              <w:t>Okulun binası ve diğer fiziki mekânlar yeterlidir.</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12</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11</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10</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6</w:t>
            </w:r>
          </w:p>
        </w:tc>
      </w:tr>
      <w:tr w:rsidR="00B56826" w:rsidRPr="00431961" w:rsidTr="00585970">
        <w:trPr>
          <w:trHeight w:val="260"/>
        </w:trPr>
        <w:tc>
          <w:tcPr>
            <w:tcW w:w="984" w:type="dxa"/>
            <w:vAlign w:val="center"/>
          </w:tcPr>
          <w:p w:rsidR="00B56826" w:rsidRPr="0035435D" w:rsidRDefault="00B56826" w:rsidP="00C5313D">
            <w:pPr>
              <w:pStyle w:val="GvdeMetni2"/>
              <w:jc w:val="center"/>
              <w:rPr>
                <w:rFonts w:ascii="Times New Roman" w:hAnsi="Times New Roman"/>
                <w:b/>
                <w:lang w:val="tr-TR" w:eastAsia="tr-TR"/>
              </w:rPr>
            </w:pPr>
            <w:r w:rsidRPr="0035435D">
              <w:rPr>
                <w:rFonts w:ascii="Times New Roman" w:hAnsi="Times New Roman"/>
                <w:b/>
                <w:lang w:val="tr-TR" w:eastAsia="tr-TR"/>
              </w:rPr>
              <w:t>13</w:t>
            </w:r>
          </w:p>
        </w:tc>
        <w:tc>
          <w:tcPr>
            <w:tcW w:w="9214" w:type="dxa"/>
            <w:shd w:val="clear" w:color="auto" w:fill="auto"/>
          </w:tcPr>
          <w:p w:rsidR="00B56826" w:rsidRPr="00A342A5" w:rsidRDefault="00B56826" w:rsidP="00C5313D">
            <w:pPr>
              <w:rPr>
                <w:rFonts w:ascii="Times New Roman" w:hAnsi="Times New Roman"/>
                <w:color w:val="000000"/>
                <w:shd w:val="clear" w:color="auto" w:fill="FFFFFF"/>
              </w:rPr>
            </w:pPr>
            <w:r w:rsidRPr="00A342A5">
              <w:rPr>
                <w:rFonts w:ascii="Times New Roman" w:hAnsi="Times New Roman"/>
                <w:color w:val="000000"/>
                <w:shd w:val="clear" w:color="auto" w:fill="FFFFFF"/>
              </w:rPr>
              <w:t>Okulumuzda yeterli miktarda sanatsal ve kültürel faaliyetler düzenlenmektedir.</w:t>
            </w:r>
          </w:p>
        </w:tc>
        <w:tc>
          <w:tcPr>
            <w:tcW w:w="1047"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5</w:t>
            </w:r>
          </w:p>
        </w:tc>
        <w:tc>
          <w:tcPr>
            <w:tcW w:w="702"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15</w:t>
            </w:r>
          </w:p>
        </w:tc>
        <w:tc>
          <w:tcPr>
            <w:tcW w:w="703"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8</w:t>
            </w:r>
          </w:p>
        </w:tc>
        <w:tc>
          <w:tcPr>
            <w:tcW w:w="844"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8</w:t>
            </w:r>
          </w:p>
        </w:tc>
        <w:tc>
          <w:tcPr>
            <w:tcW w:w="669" w:type="dxa"/>
            <w:shd w:val="clear" w:color="auto" w:fill="auto"/>
          </w:tcPr>
          <w:p w:rsidR="00B56826" w:rsidRPr="0035435D" w:rsidRDefault="009E4337" w:rsidP="00787FE6">
            <w:pPr>
              <w:pStyle w:val="GvdeMetni2"/>
              <w:jc w:val="center"/>
              <w:rPr>
                <w:rFonts w:ascii="Times New Roman" w:hAnsi="Times New Roman"/>
                <w:lang w:val="tr-TR" w:eastAsia="tr-TR"/>
              </w:rPr>
            </w:pPr>
            <w:r w:rsidRPr="0035435D">
              <w:rPr>
                <w:rFonts w:ascii="Times New Roman" w:hAnsi="Times New Roman"/>
                <w:lang w:val="tr-TR" w:eastAsia="tr-TR"/>
              </w:rPr>
              <w:t>8</w:t>
            </w:r>
          </w:p>
        </w:tc>
      </w:tr>
    </w:tbl>
    <w:p w:rsidR="006F2F87" w:rsidRDefault="006F2F87" w:rsidP="00B21A33">
      <w:pPr>
        <w:pStyle w:val="Balk2"/>
        <w:rPr>
          <w:szCs w:val="24"/>
          <w:lang w:val="tr-TR"/>
        </w:rPr>
      </w:pPr>
    </w:p>
    <w:p w:rsidR="006F2F87" w:rsidRPr="001C510E" w:rsidRDefault="001C3438" w:rsidP="001C510E">
      <w:pPr>
        <w:pStyle w:val="Balk2"/>
        <w:rPr>
          <w:noProof/>
          <w:szCs w:val="24"/>
          <w:lang w:val="tr-TR" w:eastAsia="tr-TR"/>
        </w:rPr>
      </w:pPr>
      <w:r>
        <w:rPr>
          <w:noProof/>
          <w:szCs w:val="24"/>
          <w:lang w:val="tr-TR" w:eastAsia="tr-TR"/>
        </w:rPr>
        <w:drawing>
          <wp:inline distT="0" distB="0" distL="0" distR="0">
            <wp:extent cx="3629025" cy="1971675"/>
            <wp:effectExtent l="19050" t="0" r="952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srcRect/>
                    <a:stretch>
                      <a:fillRect/>
                    </a:stretch>
                  </pic:blipFill>
                  <pic:spPr bwMode="auto">
                    <a:xfrm>
                      <a:off x="0" y="0"/>
                      <a:ext cx="3629025" cy="1971675"/>
                    </a:xfrm>
                    <a:prstGeom prst="rect">
                      <a:avLst/>
                    </a:prstGeom>
                    <a:noFill/>
                    <a:ln w="9525">
                      <a:noFill/>
                      <a:miter lim="800000"/>
                      <a:headEnd/>
                      <a:tailEnd/>
                    </a:ln>
                  </pic:spPr>
                </pic:pic>
              </a:graphicData>
            </a:graphic>
          </wp:inline>
        </w:drawing>
      </w:r>
      <w:r>
        <w:rPr>
          <w:noProof/>
          <w:szCs w:val="24"/>
          <w:lang w:val="tr-TR" w:eastAsia="tr-TR"/>
        </w:rPr>
        <w:drawing>
          <wp:inline distT="0" distB="0" distL="0" distR="0">
            <wp:extent cx="3698901" cy="1976916"/>
            <wp:effectExtent l="10566" t="4284" r="5283" b="0"/>
            <wp:docPr id="54"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F2F87" w:rsidRPr="001C510E" w:rsidRDefault="001C3438" w:rsidP="001C510E">
      <w:pPr>
        <w:pStyle w:val="Balk2"/>
        <w:rPr>
          <w:noProof/>
          <w:szCs w:val="24"/>
          <w:lang w:val="tr-TR" w:eastAsia="tr-TR"/>
        </w:rPr>
      </w:pPr>
      <w:r>
        <w:rPr>
          <w:noProof/>
          <w:szCs w:val="24"/>
          <w:lang w:val="tr-TR" w:eastAsia="tr-TR"/>
        </w:rPr>
        <w:drawing>
          <wp:inline distT="0" distB="0" distL="0" distR="0">
            <wp:extent cx="3629025" cy="1428750"/>
            <wp:effectExtent l="1905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srcRect/>
                    <a:stretch>
                      <a:fillRect/>
                    </a:stretch>
                  </pic:blipFill>
                  <pic:spPr bwMode="auto">
                    <a:xfrm>
                      <a:off x="0" y="0"/>
                      <a:ext cx="3629025" cy="1428750"/>
                    </a:xfrm>
                    <a:prstGeom prst="rect">
                      <a:avLst/>
                    </a:prstGeom>
                    <a:noFill/>
                    <a:ln w="9525">
                      <a:noFill/>
                      <a:miter lim="800000"/>
                      <a:headEnd/>
                      <a:tailEnd/>
                    </a:ln>
                  </pic:spPr>
                </pic:pic>
              </a:graphicData>
            </a:graphic>
          </wp:inline>
        </w:drawing>
      </w:r>
      <w:r>
        <w:rPr>
          <w:noProof/>
          <w:szCs w:val="24"/>
          <w:lang w:val="tr-TR" w:eastAsia="tr-TR"/>
        </w:rPr>
        <w:drawing>
          <wp:inline distT="0" distB="0" distL="0" distR="0">
            <wp:extent cx="3772971" cy="1720407"/>
            <wp:effectExtent l="10856" t="3618" r="7123" b="0"/>
            <wp:docPr id="5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F2F87" w:rsidRDefault="001C3438" w:rsidP="006F2F87">
      <w:pPr>
        <w:rPr>
          <w:noProof/>
        </w:rPr>
      </w:pPr>
      <w:r>
        <w:rPr>
          <w:noProof/>
        </w:rPr>
        <w:lastRenderedPageBreak/>
        <w:drawing>
          <wp:inline distT="0" distB="0" distL="0" distR="0">
            <wp:extent cx="3657600" cy="1371600"/>
            <wp:effectExtent l="1905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srcRect/>
                    <a:stretch>
                      <a:fillRect/>
                    </a:stretch>
                  </pic:blipFill>
                  <pic:spPr bwMode="auto">
                    <a:xfrm>
                      <a:off x="0" y="0"/>
                      <a:ext cx="3657600" cy="1371600"/>
                    </a:xfrm>
                    <a:prstGeom prst="rect">
                      <a:avLst/>
                    </a:prstGeom>
                    <a:noFill/>
                    <a:ln w="9525">
                      <a:noFill/>
                      <a:miter lim="800000"/>
                      <a:headEnd/>
                      <a:tailEnd/>
                    </a:ln>
                  </pic:spPr>
                </pic:pic>
              </a:graphicData>
            </a:graphic>
          </wp:inline>
        </w:drawing>
      </w:r>
      <w:r>
        <w:rPr>
          <w:noProof/>
        </w:rPr>
        <w:drawing>
          <wp:inline distT="0" distB="0" distL="0" distR="0">
            <wp:extent cx="3748938" cy="1672775"/>
            <wp:effectExtent l="10750" t="3625" r="2687" b="0"/>
            <wp:docPr id="58"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F2F87" w:rsidRDefault="001C3438" w:rsidP="006F2F87">
      <w:pPr>
        <w:rPr>
          <w:noProof/>
        </w:rPr>
      </w:pPr>
      <w:r>
        <w:rPr>
          <w:noProof/>
        </w:rPr>
        <w:drawing>
          <wp:inline distT="0" distB="0" distL="0" distR="0">
            <wp:extent cx="3705225" cy="1371600"/>
            <wp:effectExtent l="1905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srcRect/>
                    <a:stretch>
                      <a:fillRect/>
                    </a:stretch>
                  </pic:blipFill>
                  <pic:spPr bwMode="auto">
                    <a:xfrm>
                      <a:off x="0" y="0"/>
                      <a:ext cx="3705225" cy="1371600"/>
                    </a:xfrm>
                    <a:prstGeom prst="rect">
                      <a:avLst/>
                    </a:prstGeom>
                    <a:noFill/>
                    <a:ln w="9525">
                      <a:noFill/>
                      <a:miter lim="800000"/>
                      <a:headEnd/>
                      <a:tailEnd/>
                    </a:ln>
                  </pic:spPr>
                </pic:pic>
              </a:graphicData>
            </a:graphic>
          </wp:inline>
        </w:drawing>
      </w:r>
      <w:r>
        <w:rPr>
          <w:noProof/>
        </w:rPr>
        <w:drawing>
          <wp:inline distT="0" distB="0" distL="0" distR="0">
            <wp:extent cx="3717869" cy="1720285"/>
            <wp:effectExtent l="10621" t="3740" r="5310" b="0"/>
            <wp:docPr id="60"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66472" w:rsidRPr="006F2F87" w:rsidRDefault="001C3438" w:rsidP="006F2F87">
      <w:r>
        <w:rPr>
          <w:noProof/>
        </w:rPr>
        <w:drawing>
          <wp:inline distT="0" distB="0" distL="0" distR="0">
            <wp:extent cx="3829050" cy="1524000"/>
            <wp:effectExtent l="1905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srcRect/>
                    <a:stretch>
                      <a:fillRect/>
                    </a:stretch>
                  </pic:blipFill>
                  <pic:spPr bwMode="auto">
                    <a:xfrm>
                      <a:off x="0" y="0"/>
                      <a:ext cx="3829050" cy="1524000"/>
                    </a:xfrm>
                    <a:prstGeom prst="rect">
                      <a:avLst/>
                    </a:prstGeom>
                    <a:noFill/>
                    <a:ln w="9525">
                      <a:noFill/>
                      <a:miter lim="800000"/>
                      <a:headEnd/>
                      <a:tailEnd/>
                    </a:ln>
                  </pic:spPr>
                </pic:pic>
              </a:graphicData>
            </a:graphic>
          </wp:inline>
        </w:drawing>
      </w:r>
      <w:r>
        <w:rPr>
          <w:noProof/>
        </w:rPr>
        <w:drawing>
          <wp:inline distT="0" distB="0" distL="0" distR="0">
            <wp:extent cx="3734526" cy="1577582"/>
            <wp:effectExtent l="10771" t="3442" r="7553" b="126"/>
            <wp:docPr id="62"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B7832" w:rsidRDefault="001C3438" w:rsidP="00AB7832">
      <w:pPr>
        <w:pStyle w:val="Balk2"/>
        <w:rPr>
          <w:noProof/>
          <w:szCs w:val="24"/>
          <w:lang w:val="tr-TR" w:eastAsia="tr-TR"/>
        </w:rPr>
      </w:pPr>
      <w:r>
        <w:rPr>
          <w:noProof/>
          <w:szCs w:val="24"/>
          <w:lang w:val="tr-TR" w:eastAsia="tr-TR"/>
        </w:rPr>
        <w:lastRenderedPageBreak/>
        <w:drawing>
          <wp:inline distT="0" distB="0" distL="0" distR="0">
            <wp:extent cx="3895725" cy="1428750"/>
            <wp:effectExtent l="19050" t="0" r="952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srcRect/>
                    <a:stretch>
                      <a:fillRect/>
                    </a:stretch>
                  </pic:blipFill>
                  <pic:spPr bwMode="auto">
                    <a:xfrm>
                      <a:off x="0" y="0"/>
                      <a:ext cx="3895725" cy="1428750"/>
                    </a:xfrm>
                    <a:prstGeom prst="rect">
                      <a:avLst/>
                    </a:prstGeom>
                    <a:noFill/>
                    <a:ln w="9525">
                      <a:noFill/>
                      <a:miter lim="800000"/>
                      <a:headEnd/>
                      <a:tailEnd/>
                    </a:ln>
                  </pic:spPr>
                </pic:pic>
              </a:graphicData>
            </a:graphic>
          </wp:inline>
        </w:drawing>
      </w:r>
      <w:r>
        <w:rPr>
          <w:noProof/>
          <w:szCs w:val="24"/>
          <w:lang w:val="tr-TR" w:eastAsia="tr-TR"/>
        </w:rPr>
        <w:drawing>
          <wp:inline distT="0" distB="0" distL="0" distR="0">
            <wp:extent cx="3671264" cy="1653766"/>
            <wp:effectExtent l="10651" t="3478" r="4260" b="106"/>
            <wp:docPr id="64"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B7832" w:rsidRPr="001C510E" w:rsidRDefault="001C3438" w:rsidP="001C510E">
      <w:pPr>
        <w:pStyle w:val="Balk2"/>
        <w:rPr>
          <w:noProof/>
          <w:szCs w:val="24"/>
          <w:lang w:val="tr-TR" w:eastAsia="tr-TR"/>
        </w:rPr>
      </w:pPr>
      <w:r>
        <w:rPr>
          <w:noProof/>
          <w:szCs w:val="24"/>
          <w:lang w:val="tr-TR" w:eastAsia="tr-TR"/>
        </w:rPr>
        <w:drawing>
          <wp:inline distT="0" distB="0" distL="0" distR="0">
            <wp:extent cx="3905250" cy="1476375"/>
            <wp:effectExtent l="1905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a:srcRect/>
                    <a:stretch>
                      <a:fillRect/>
                    </a:stretch>
                  </pic:blipFill>
                  <pic:spPr bwMode="auto">
                    <a:xfrm>
                      <a:off x="0" y="0"/>
                      <a:ext cx="3905250" cy="1476375"/>
                    </a:xfrm>
                    <a:prstGeom prst="rect">
                      <a:avLst/>
                    </a:prstGeom>
                    <a:noFill/>
                    <a:ln w="9525">
                      <a:noFill/>
                      <a:miter lim="800000"/>
                      <a:headEnd/>
                      <a:tailEnd/>
                    </a:ln>
                  </pic:spPr>
                </pic:pic>
              </a:graphicData>
            </a:graphic>
          </wp:inline>
        </w:drawing>
      </w:r>
      <w:r>
        <w:rPr>
          <w:noProof/>
          <w:szCs w:val="24"/>
          <w:lang w:val="tr-TR" w:eastAsia="tr-TR"/>
        </w:rPr>
        <w:drawing>
          <wp:inline distT="0" distB="0" distL="0" distR="0">
            <wp:extent cx="3658291" cy="1568338"/>
            <wp:effectExtent l="10528" t="3287" r="7831" b="0"/>
            <wp:docPr id="66"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B7832" w:rsidRDefault="001C3438" w:rsidP="00B21A33">
      <w:pPr>
        <w:pStyle w:val="Balk2"/>
        <w:rPr>
          <w:noProof/>
          <w:szCs w:val="24"/>
          <w:lang w:val="tr-TR" w:eastAsia="tr-TR"/>
        </w:rPr>
      </w:pPr>
      <w:r>
        <w:rPr>
          <w:noProof/>
          <w:szCs w:val="24"/>
          <w:lang w:val="tr-TR" w:eastAsia="tr-TR"/>
        </w:rPr>
        <w:drawing>
          <wp:inline distT="0" distB="0" distL="0" distR="0">
            <wp:extent cx="3933825" cy="1447800"/>
            <wp:effectExtent l="19050" t="0" r="952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a:srcRect/>
                    <a:stretch>
                      <a:fillRect/>
                    </a:stretch>
                  </pic:blipFill>
                  <pic:spPr bwMode="auto">
                    <a:xfrm>
                      <a:off x="0" y="0"/>
                      <a:ext cx="3933825" cy="1447800"/>
                    </a:xfrm>
                    <a:prstGeom prst="rect">
                      <a:avLst/>
                    </a:prstGeom>
                    <a:noFill/>
                    <a:ln w="9525">
                      <a:noFill/>
                      <a:miter lim="800000"/>
                      <a:headEnd/>
                      <a:tailEnd/>
                    </a:ln>
                  </pic:spPr>
                </pic:pic>
              </a:graphicData>
            </a:graphic>
          </wp:inline>
        </w:drawing>
      </w:r>
      <w:r>
        <w:rPr>
          <w:noProof/>
          <w:szCs w:val="24"/>
          <w:lang w:val="tr-TR" w:eastAsia="tr-TR"/>
        </w:rPr>
        <w:drawing>
          <wp:inline distT="0" distB="0" distL="0" distR="0">
            <wp:extent cx="3649221" cy="1737664"/>
            <wp:effectExtent l="10524" t="3682" r="7380" b="1729"/>
            <wp:docPr id="6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B7832" w:rsidRDefault="001C3438" w:rsidP="00B429D9">
      <w:pPr>
        <w:rPr>
          <w:noProof/>
          <w:szCs w:val="24"/>
        </w:rPr>
      </w:pPr>
      <w:r>
        <w:rPr>
          <w:noProof/>
        </w:rPr>
        <w:lastRenderedPageBreak/>
        <w:drawing>
          <wp:inline distT="0" distB="0" distL="0" distR="0">
            <wp:extent cx="3971925" cy="1524000"/>
            <wp:effectExtent l="1905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srcRect/>
                    <a:stretch>
                      <a:fillRect/>
                    </a:stretch>
                  </pic:blipFill>
                  <pic:spPr bwMode="auto">
                    <a:xfrm>
                      <a:off x="0" y="0"/>
                      <a:ext cx="3971925" cy="1524000"/>
                    </a:xfrm>
                    <a:prstGeom prst="rect">
                      <a:avLst/>
                    </a:prstGeom>
                    <a:noFill/>
                    <a:ln w="9525">
                      <a:noFill/>
                      <a:miter lim="800000"/>
                      <a:headEnd/>
                      <a:tailEnd/>
                    </a:ln>
                  </pic:spPr>
                </pic:pic>
              </a:graphicData>
            </a:graphic>
          </wp:inline>
        </w:drawing>
      </w:r>
      <w:r>
        <w:rPr>
          <w:noProof/>
        </w:rPr>
        <w:drawing>
          <wp:inline distT="0" distB="0" distL="0" distR="0">
            <wp:extent cx="3660963" cy="1710793"/>
            <wp:effectExtent l="10458" t="3707" r="5229" b="0"/>
            <wp:docPr id="70"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noProof/>
          <w:szCs w:val="24"/>
        </w:rPr>
        <w:drawing>
          <wp:inline distT="0" distB="0" distL="0" distR="0">
            <wp:extent cx="4010025" cy="1428750"/>
            <wp:effectExtent l="19050" t="0" r="9525"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srcRect/>
                    <a:stretch>
                      <a:fillRect/>
                    </a:stretch>
                  </pic:blipFill>
                  <pic:spPr bwMode="auto">
                    <a:xfrm>
                      <a:off x="0" y="0"/>
                      <a:ext cx="4010025" cy="1428750"/>
                    </a:xfrm>
                    <a:prstGeom prst="rect">
                      <a:avLst/>
                    </a:prstGeom>
                    <a:noFill/>
                    <a:ln w="9525">
                      <a:noFill/>
                      <a:miter lim="800000"/>
                      <a:headEnd/>
                      <a:tailEnd/>
                    </a:ln>
                  </pic:spPr>
                </pic:pic>
              </a:graphicData>
            </a:graphic>
          </wp:inline>
        </w:drawing>
      </w:r>
      <w:r>
        <w:rPr>
          <w:noProof/>
          <w:szCs w:val="24"/>
        </w:rPr>
        <w:drawing>
          <wp:inline distT="0" distB="0" distL="0" distR="0">
            <wp:extent cx="3602334" cy="1558425"/>
            <wp:effectExtent l="10365" t="3267" r="6801" b="408"/>
            <wp:docPr id="72"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429D9" w:rsidRDefault="00B429D9" w:rsidP="00B429D9">
      <w:pPr>
        <w:rPr>
          <w:noProof/>
          <w:szCs w:val="24"/>
        </w:rPr>
      </w:pPr>
    </w:p>
    <w:p w:rsidR="00B429D9" w:rsidRDefault="001C3438" w:rsidP="00B429D9">
      <w:pPr>
        <w:rPr>
          <w:noProof/>
        </w:rPr>
      </w:pPr>
      <w:r>
        <w:rPr>
          <w:noProof/>
        </w:rPr>
        <w:drawing>
          <wp:inline distT="0" distB="0" distL="0" distR="0">
            <wp:extent cx="4067175" cy="1476375"/>
            <wp:effectExtent l="19050" t="0" r="9525"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a:srcRect/>
                    <a:stretch>
                      <a:fillRect/>
                    </a:stretch>
                  </pic:blipFill>
                  <pic:spPr bwMode="auto">
                    <a:xfrm>
                      <a:off x="0" y="0"/>
                      <a:ext cx="4067175" cy="1476375"/>
                    </a:xfrm>
                    <a:prstGeom prst="rect">
                      <a:avLst/>
                    </a:prstGeom>
                    <a:noFill/>
                    <a:ln w="9525">
                      <a:noFill/>
                      <a:miter lim="800000"/>
                      <a:headEnd/>
                      <a:tailEnd/>
                    </a:ln>
                  </pic:spPr>
                </pic:pic>
              </a:graphicData>
            </a:graphic>
          </wp:inline>
        </w:drawing>
      </w:r>
      <w:r>
        <w:rPr>
          <w:noProof/>
        </w:rPr>
        <w:drawing>
          <wp:inline distT="0" distB="0" distL="0" distR="0">
            <wp:extent cx="3585088" cy="1549068"/>
            <wp:effectExtent l="10241" t="3237" r="5121" b="270"/>
            <wp:docPr id="7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D7CDC" w:rsidRDefault="001C3438" w:rsidP="00B429D9">
      <w:pPr>
        <w:rPr>
          <w:noProof/>
        </w:rPr>
      </w:pPr>
      <w:r>
        <w:rPr>
          <w:noProof/>
        </w:rPr>
        <w:lastRenderedPageBreak/>
        <w:drawing>
          <wp:inline distT="0" distB="0" distL="0" distR="0">
            <wp:extent cx="4057650" cy="1447800"/>
            <wp:effectExtent l="1905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srcRect/>
                    <a:stretch>
                      <a:fillRect/>
                    </a:stretch>
                  </pic:blipFill>
                  <pic:spPr bwMode="auto">
                    <a:xfrm>
                      <a:off x="0" y="0"/>
                      <a:ext cx="4057650" cy="1447800"/>
                    </a:xfrm>
                    <a:prstGeom prst="rect">
                      <a:avLst/>
                    </a:prstGeom>
                    <a:noFill/>
                    <a:ln w="9525">
                      <a:noFill/>
                      <a:miter lim="800000"/>
                      <a:headEnd/>
                      <a:tailEnd/>
                    </a:ln>
                  </pic:spPr>
                </pic:pic>
              </a:graphicData>
            </a:graphic>
          </wp:inline>
        </w:drawing>
      </w:r>
      <w:r>
        <w:rPr>
          <w:noProof/>
        </w:rPr>
        <w:drawing>
          <wp:inline distT="0" distB="0" distL="0" distR="0">
            <wp:extent cx="3575604" cy="1662489"/>
            <wp:effectExtent l="10214" t="3509" r="5107" b="877"/>
            <wp:docPr id="76"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D7CDC" w:rsidRPr="00B429D9" w:rsidRDefault="001C3438" w:rsidP="00B429D9">
      <w:pPr>
        <w:rPr>
          <w:noProof/>
        </w:rPr>
      </w:pPr>
      <w:r>
        <w:rPr>
          <w:noProof/>
        </w:rPr>
        <w:drawing>
          <wp:inline distT="0" distB="0" distL="0" distR="0">
            <wp:extent cx="4038600" cy="1524000"/>
            <wp:effectExtent l="1905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srcRect/>
                    <a:stretch>
                      <a:fillRect/>
                    </a:stretch>
                  </pic:blipFill>
                  <pic:spPr bwMode="auto">
                    <a:xfrm>
                      <a:off x="0" y="0"/>
                      <a:ext cx="4038600" cy="1524000"/>
                    </a:xfrm>
                    <a:prstGeom prst="rect">
                      <a:avLst/>
                    </a:prstGeom>
                    <a:noFill/>
                    <a:ln w="9525">
                      <a:noFill/>
                      <a:miter lim="800000"/>
                      <a:headEnd/>
                      <a:tailEnd/>
                    </a:ln>
                  </pic:spPr>
                </pic:pic>
              </a:graphicData>
            </a:graphic>
          </wp:inline>
        </w:drawing>
      </w:r>
      <w:r>
        <w:rPr>
          <w:noProof/>
        </w:rPr>
        <w:drawing>
          <wp:inline distT="0" distB="0" distL="0" distR="0">
            <wp:extent cx="3632510" cy="1634758"/>
            <wp:effectExtent l="10377" t="3542" r="5188" b="0"/>
            <wp:docPr id="78"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B429D9" w:rsidRDefault="00B429D9" w:rsidP="00B21A33">
      <w:pPr>
        <w:pStyle w:val="Balk2"/>
        <w:rPr>
          <w:szCs w:val="24"/>
          <w:lang w:val="tr-TR"/>
        </w:rPr>
      </w:pPr>
    </w:p>
    <w:p w:rsidR="00EA32DB" w:rsidRPr="00450267" w:rsidRDefault="00B21A33" w:rsidP="00B21A33">
      <w:pPr>
        <w:pStyle w:val="Balk2"/>
        <w:rPr>
          <w:rFonts w:ascii="Times New Roman" w:hAnsi="Times New Roman"/>
          <w:lang w:val="tr-TR"/>
        </w:rPr>
      </w:pPr>
      <w:r>
        <w:rPr>
          <w:szCs w:val="24"/>
        </w:rPr>
        <w:br w:type="page"/>
      </w:r>
      <w:bookmarkStart w:id="21" w:name="_Toc531097537"/>
      <w:r w:rsidR="00F16D1B" w:rsidRPr="00450267">
        <w:rPr>
          <w:rFonts w:ascii="Times New Roman" w:hAnsi="Times New Roman"/>
        </w:rPr>
        <w:lastRenderedPageBreak/>
        <w:t>GZFT</w:t>
      </w:r>
      <w:r w:rsidR="006658C1" w:rsidRPr="00450267">
        <w:rPr>
          <w:rFonts w:ascii="Times New Roman" w:hAnsi="Times New Roman"/>
        </w:rPr>
        <w:t xml:space="preserve"> (Güçlü, Zayıf, Fırsat, Tehdit)</w:t>
      </w:r>
      <w:r w:rsidR="00F16D1B" w:rsidRPr="00450267">
        <w:rPr>
          <w:rFonts w:ascii="Times New Roman" w:hAnsi="Times New Roman"/>
        </w:rPr>
        <w:t xml:space="preserve"> Analizi</w:t>
      </w:r>
      <w:bookmarkEnd w:id="19"/>
      <w:bookmarkEnd w:id="21"/>
      <w:r w:rsidR="00710994" w:rsidRPr="00450267">
        <w:rPr>
          <w:rFonts w:ascii="Times New Roman" w:hAnsi="Times New Roman"/>
        </w:rPr>
        <w:t xml:space="preserve"> </w:t>
      </w:r>
    </w:p>
    <w:p w:rsidR="00B21A33" w:rsidRPr="00450267" w:rsidRDefault="00B21A33" w:rsidP="008E01DD">
      <w:pPr>
        <w:ind w:firstLine="708"/>
        <w:jc w:val="both"/>
        <w:rPr>
          <w:rFonts w:ascii="Times New Roman" w:hAnsi="Times New Roman"/>
          <w:szCs w:val="24"/>
        </w:rPr>
      </w:pPr>
      <w:r w:rsidRPr="00450267">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450267" w:rsidRDefault="009F4287" w:rsidP="008E01DD">
      <w:pPr>
        <w:ind w:firstLine="708"/>
        <w:jc w:val="both"/>
        <w:rPr>
          <w:rFonts w:ascii="Times New Roman" w:hAnsi="Times New Roman"/>
          <w:szCs w:val="24"/>
        </w:rPr>
      </w:pPr>
      <w:r w:rsidRPr="00450267">
        <w:rPr>
          <w:rFonts w:ascii="Times New Roman" w:hAnsi="Times New Roman"/>
          <w:szCs w:val="24"/>
        </w:rPr>
        <w:t xml:space="preserve">Kurumun güçlü ve zayıf yönleri </w:t>
      </w:r>
      <w:r w:rsidR="008E01DD" w:rsidRPr="00450267">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450267" w:rsidRDefault="008E01DD" w:rsidP="007F60C6">
      <w:pPr>
        <w:pStyle w:val="Balk3"/>
        <w:rPr>
          <w:rFonts w:ascii="Times New Roman" w:hAnsi="Times New Roman"/>
          <w:lang w:val="tr-TR"/>
        </w:rPr>
      </w:pPr>
      <w:bookmarkStart w:id="22" w:name="_Toc416084889"/>
      <w:r w:rsidRPr="00450267">
        <w:rPr>
          <w:rFonts w:ascii="Times New Roman" w:hAnsi="Times New Roman"/>
        </w:rPr>
        <w:t>İçsel Faktörler</w:t>
      </w:r>
      <w:r w:rsidR="00474795" w:rsidRPr="00450267">
        <w:rPr>
          <w:rFonts w:ascii="Times New Roman" w:hAnsi="Times New Roman"/>
        </w:rPr>
        <w:t xml:space="preserve"> </w:t>
      </w:r>
    </w:p>
    <w:p w:rsidR="000D3A4A" w:rsidRPr="00450267" w:rsidRDefault="00284611" w:rsidP="0049575C">
      <w:pPr>
        <w:spacing w:after="0"/>
        <w:ind w:firstLine="708"/>
        <w:jc w:val="both"/>
        <w:rPr>
          <w:rFonts w:ascii="Times New Roman" w:hAnsi="Times New Roman"/>
          <w:b/>
          <w:szCs w:val="24"/>
        </w:rPr>
      </w:pPr>
      <w:r w:rsidRPr="00450267">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450267" w:rsidTr="00D41148">
        <w:tc>
          <w:tcPr>
            <w:tcW w:w="2518" w:type="dxa"/>
            <w:shd w:val="clear" w:color="auto" w:fill="auto"/>
          </w:tcPr>
          <w:p w:rsidR="00284611" w:rsidRPr="00450267" w:rsidRDefault="00284611" w:rsidP="00450267">
            <w:pPr>
              <w:spacing w:after="0"/>
              <w:jc w:val="center"/>
              <w:rPr>
                <w:rFonts w:ascii="Times New Roman" w:hAnsi="Times New Roman"/>
                <w:szCs w:val="24"/>
              </w:rPr>
            </w:pPr>
            <w:r w:rsidRPr="00450267">
              <w:rPr>
                <w:rFonts w:ascii="Times New Roman" w:hAnsi="Times New Roman"/>
                <w:szCs w:val="24"/>
              </w:rPr>
              <w:t>Öğrenciler</w:t>
            </w:r>
          </w:p>
        </w:tc>
        <w:tc>
          <w:tcPr>
            <w:tcW w:w="7371" w:type="dxa"/>
            <w:shd w:val="clear" w:color="auto" w:fill="auto"/>
          </w:tcPr>
          <w:p w:rsidR="00284611" w:rsidRPr="00450267" w:rsidRDefault="00FA2880" w:rsidP="00D41148">
            <w:pPr>
              <w:spacing w:after="0"/>
              <w:jc w:val="both"/>
              <w:rPr>
                <w:rFonts w:ascii="Times New Roman" w:hAnsi="Times New Roman"/>
                <w:szCs w:val="24"/>
              </w:rPr>
            </w:pPr>
            <w:r w:rsidRPr="00450267">
              <w:rPr>
                <w:rFonts w:ascii="Times New Roman" w:hAnsi="Times New Roman"/>
                <w:szCs w:val="24"/>
              </w:rPr>
              <w:t>Okulda öğrenciler kendini güvende hissetmekte ve öğretmenleri ile ihtiyaç duyduklarında rahatlıkla görüşebilmektedirler.</w:t>
            </w:r>
          </w:p>
        </w:tc>
      </w:tr>
      <w:tr w:rsidR="00284611" w:rsidRPr="00450267" w:rsidTr="00D41148">
        <w:tc>
          <w:tcPr>
            <w:tcW w:w="2518" w:type="dxa"/>
            <w:shd w:val="clear" w:color="auto" w:fill="auto"/>
          </w:tcPr>
          <w:p w:rsidR="00284611" w:rsidRPr="00450267" w:rsidRDefault="00284611" w:rsidP="00450267">
            <w:pPr>
              <w:spacing w:after="0"/>
              <w:jc w:val="center"/>
              <w:rPr>
                <w:rFonts w:ascii="Times New Roman" w:hAnsi="Times New Roman"/>
                <w:szCs w:val="24"/>
              </w:rPr>
            </w:pPr>
            <w:r w:rsidRPr="00450267">
              <w:rPr>
                <w:rFonts w:ascii="Times New Roman" w:hAnsi="Times New Roman"/>
                <w:szCs w:val="24"/>
              </w:rPr>
              <w:t>Çalışanlar</w:t>
            </w:r>
          </w:p>
        </w:tc>
        <w:tc>
          <w:tcPr>
            <w:tcW w:w="7371" w:type="dxa"/>
            <w:shd w:val="clear" w:color="auto" w:fill="auto"/>
          </w:tcPr>
          <w:p w:rsidR="00284611" w:rsidRPr="00450267" w:rsidRDefault="007F60C6" w:rsidP="00D41148">
            <w:pPr>
              <w:spacing w:after="0"/>
              <w:jc w:val="both"/>
              <w:rPr>
                <w:rFonts w:ascii="Times New Roman" w:hAnsi="Times New Roman"/>
                <w:szCs w:val="24"/>
              </w:rPr>
            </w:pPr>
            <w:r w:rsidRPr="00450267">
              <w:rPr>
                <w:rFonts w:ascii="Times New Roman" w:hAnsi="Times New Roman"/>
                <w:szCs w:val="24"/>
              </w:rPr>
              <w:t>Okulumuz çalışanları alınan kararlarda söz sahibi olup kurumdaki duyurular çalışanlara zamanında iletilmektedir.</w:t>
            </w:r>
          </w:p>
        </w:tc>
      </w:tr>
      <w:tr w:rsidR="00284611" w:rsidRPr="00450267" w:rsidTr="00D41148">
        <w:tc>
          <w:tcPr>
            <w:tcW w:w="2518" w:type="dxa"/>
            <w:shd w:val="clear" w:color="auto" w:fill="auto"/>
          </w:tcPr>
          <w:p w:rsidR="00284611" w:rsidRPr="00450267" w:rsidRDefault="00284611" w:rsidP="00450267">
            <w:pPr>
              <w:spacing w:after="0"/>
              <w:jc w:val="center"/>
              <w:rPr>
                <w:rFonts w:ascii="Times New Roman" w:hAnsi="Times New Roman"/>
                <w:szCs w:val="24"/>
              </w:rPr>
            </w:pPr>
            <w:r w:rsidRPr="00450267">
              <w:rPr>
                <w:rFonts w:ascii="Times New Roman" w:hAnsi="Times New Roman"/>
                <w:szCs w:val="24"/>
              </w:rPr>
              <w:t>Veliler</w:t>
            </w:r>
          </w:p>
        </w:tc>
        <w:tc>
          <w:tcPr>
            <w:tcW w:w="7371" w:type="dxa"/>
            <w:shd w:val="clear" w:color="auto" w:fill="auto"/>
          </w:tcPr>
          <w:p w:rsidR="00284611" w:rsidRPr="00450267" w:rsidRDefault="007F60C6" w:rsidP="00D41148">
            <w:pPr>
              <w:spacing w:after="0"/>
              <w:jc w:val="both"/>
              <w:rPr>
                <w:rFonts w:ascii="Times New Roman" w:hAnsi="Times New Roman"/>
                <w:szCs w:val="24"/>
              </w:rPr>
            </w:pPr>
            <w:r w:rsidRPr="00450267">
              <w:rPr>
                <w:rFonts w:ascii="Times New Roman" w:hAnsi="Times New Roman"/>
                <w:szCs w:val="24"/>
              </w:rPr>
              <w:t>Veliler ihtiyaç duyduğunda okul çalışanlarıyla rahatlıkla görüşebilmekte ve kendilerini ilgilendiren duyuruları zamanında öğrenmektedirler.</w:t>
            </w:r>
          </w:p>
        </w:tc>
      </w:tr>
      <w:tr w:rsidR="00284611" w:rsidRPr="00450267" w:rsidTr="00D41148">
        <w:tc>
          <w:tcPr>
            <w:tcW w:w="2518" w:type="dxa"/>
            <w:shd w:val="clear" w:color="auto" w:fill="auto"/>
          </w:tcPr>
          <w:p w:rsidR="00284611" w:rsidRPr="00450267" w:rsidRDefault="00284611" w:rsidP="00450267">
            <w:pPr>
              <w:spacing w:after="0"/>
              <w:jc w:val="center"/>
              <w:rPr>
                <w:rFonts w:ascii="Times New Roman" w:hAnsi="Times New Roman"/>
                <w:szCs w:val="24"/>
              </w:rPr>
            </w:pPr>
            <w:r w:rsidRPr="00450267">
              <w:rPr>
                <w:rFonts w:ascii="Times New Roman" w:hAnsi="Times New Roman"/>
                <w:szCs w:val="24"/>
              </w:rPr>
              <w:t>Bina ve Yerleşke</w:t>
            </w:r>
          </w:p>
        </w:tc>
        <w:tc>
          <w:tcPr>
            <w:tcW w:w="7371" w:type="dxa"/>
            <w:shd w:val="clear" w:color="auto" w:fill="auto"/>
          </w:tcPr>
          <w:p w:rsidR="00284611" w:rsidRPr="00450267" w:rsidRDefault="007F60C6" w:rsidP="00D41148">
            <w:pPr>
              <w:spacing w:after="0"/>
              <w:jc w:val="both"/>
              <w:rPr>
                <w:rFonts w:ascii="Times New Roman" w:hAnsi="Times New Roman"/>
                <w:szCs w:val="24"/>
              </w:rPr>
            </w:pPr>
            <w:r w:rsidRPr="00450267">
              <w:rPr>
                <w:rFonts w:ascii="Times New Roman" w:hAnsi="Times New Roman"/>
                <w:szCs w:val="24"/>
              </w:rPr>
              <w:t>Bina ve okul bahçesi öğrencilerin ve çalışanların ihtiyacını karşılayabilecek kapasitededir.</w:t>
            </w:r>
          </w:p>
        </w:tc>
      </w:tr>
      <w:tr w:rsidR="00284611" w:rsidRPr="00450267" w:rsidTr="00D41148">
        <w:tc>
          <w:tcPr>
            <w:tcW w:w="2518" w:type="dxa"/>
            <w:shd w:val="clear" w:color="auto" w:fill="auto"/>
          </w:tcPr>
          <w:p w:rsidR="00284611" w:rsidRPr="00450267" w:rsidRDefault="00284611" w:rsidP="00450267">
            <w:pPr>
              <w:spacing w:after="0"/>
              <w:jc w:val="center"/>
              <w:rPr>
                <w:rFonts w:ascii="Times New Roman" w:hAnsi="Times New Roman"/>
                <w:szCs w:val="24"/>
              </w:rPr>
            </w:pPr>
            <w:r w:rsidRPr="00450267">
              <w:rPr>
                <w:rFonts w:ascii="Times New Roman" w:hAnsi="Times New Roman"/>
                <w:szCs w:val="24"/>
              </w:rPr>
              <w:t>Donanım</w:t>
            </w:r>
          </w:p>
        </w:tc>
        <w:tc>
          <w:tcPr>
            <w:tcW w:w="7371" w:type="dxa"/>
            <w:shd w:val="clear" w:color="auto" w:fill="auto"/>
          </w:tcPr>
          <w:p w:rsidR="00284611" w:rsidRPr="00450267" w:rsidRDefault="007F60C6" w:rsidP="00D41148">
            <w:pPr>
              <w:spacing w:after="0"/>
              <w:jc w:val="both"/>
              <w:rPr>
                <w:rFonts w:ascii="Times New Roman" w:hAnsi="Times New Roman"/>
                <w:szCs w:val="24"/>
              </w:rPr>
            </w:pPr>
            <w:r w:rsidRPr="00450267">
              <w:rPr>
                <w:rFonts w:ascii="Times New Roman" w:hAnsi="Times New Roman"/>
                <w:szCs w:val="24"/>
              </w:rPr>
              <w:t>Öğrencilerin ve çalışanların kullanabileceği bilgisayar ve internet ağı mevcuttur.</w:t>
            </w:r>
          </w:p>
        </w:tc>
      </w:tr>
      <w:tr w:rsidR="00986670" w:rsidRPr="00450267" w:rsidTr="00D41148">
        <w:tc>
          <w:tcPr>
            <w:tcW w:w="2518" w:type="dxa"/>
            <w:shd w:val="clear" w:color="auto" w:fill="auto"/>
          </w:tcPr>
          <w:p w:rsidR="00986670" w:rsidRPr="00450267" w:rsidRDefault="00986670" w:rsidP="00450267">
            <w:pPr>
              <w:spacing w:after="0"/>
              <w:jc w:val="center"/>
              <w:rPr>
                <w:rFonts w:ascii="Times New Roman" w:hAnsi="Times New Roman"/>
                <w:szCs w:val="24"/>
              </w:rPr>
            </w:pPr>
            <w:r w:rsidRPr="00450267">
              <w:rPr>
                <w:rFonts w:ascii="Times New Roman" w:hAnsi="Times New Roman"/>
                <w:szCs w:val="24"/>
              </w:rPr>
              <w:t>Bütçe</w:t>
            </w:r>
          </w:p>
        </w:tc>
        <w:tc>
          <w:tcPr>
            <w:tcW w:w="7371" w:type="dxa"/>
            <w:shd w:val="clear" w:color="auto" w:fill="auto"/>
          </w:tcPr>
          <w:p w:rsidR="00986670" w:rsidRPr="00450267" w:rsidRDefault="00986670">
            <w:pPr>
              <w:pStyle w:val="Default"/>
              <w:rPr>
                <w:sz w:val="23"/>
                <w:szCs w:val="23"/>
              </w:rPr>
            </w:pPr>
            <w:r w:rsidRPr="00450267">
              <w:rPr>
                <w:sz w:val="23"/>
                <w:szCs w:val="23"/>
              </w:rPr>
              <w:t xml:space="preserve">Temel eğitim olan okulumuzun nakdi bütçesi olmamakla birlikte merkezi bütçeden küçük onarım şeklinde nakdi yardımlar alınmakta, görülen eksiklikler ilgili vatandaşlar tarafından temin edilmekte de bunun için her zaman hayırsever, ilgili öğrenci velilerimiz ya da vatandaşlarımız bulunmaktadır. </w:t>
            </w:r>
          </w:p>
        </w:tc>
      </w:tr>
      <w:tr w:rsidR="00986670" w:rsidRPr="00450267" w:rsidTr="00D41148">
        <w:tc>
          <w:tcPr>
            <w:tcW w:w="2518" w:type="dxa"/>
            <w:shd w:val="clear" w:color="auto" w:fill="auto"/>
          </w:tcPr>
          <w:p w:rsidR="00986670" w:rsidRPr="00450267" w:rsidRDefault="00986670" w:rsidP="00D41148">
            <w:pPr>
              <w:spacing w:after="0"/>
              <w:jc w:val="both"/>
              <w:rPr>
                <w:rFonts w:ascii="Times New Roman" w:hAnsi="Times New Roman"/>
                <w:szCs w:val="24"/>
              </w:rPr>
            </w:pPr>
            <w:r w:rsidRPr="00450267">
              <w:rPr>
                <w:rFonts w:ascii="Times New Roman" w:hAnsi="Times New Roman"/>
                <w:szCs w:val="24"/>
              </w:rPr>
              <w:t>Yönetim Süreçleri</w:t>
            </w:r>
          </w:p>
        </w:tc>
        <w:tc>
          <w:tcPr>
            <w:tcW w:w="7371" w:type="dxa"/>
            <w:shd w:val="clear" w:color="auto" w:fill="auto"/>
          </w:tcPr>
          <w:p w:rsidR="00986670" w:rsidRPr="00450267" w:rsidRDefault="00986670" w:rsidP="007F60C6">
            <w:pPr>
              <w:pStyle w:val="Default"/>
              <w:jc w:val="both"/>
              <w:rPr>
                <w:sz w:val="23"/>
                <w:szCs w:val="23"/>
              </w:rPr>
            </w:pPr>
            <w:r w:rsidRPr="00450267">
              <w:rPr>
                <w:sz w:val="23"/>
                <w:szCs w:val="23"/>
              </w:rPr>
              <w:t xml:space="preserve">Görevin gerektirdiği ehliyet ve liyakata sahip okul müdürü ve aynı özelliklere sahip müdür yardımcıları ile yatay dikey ve bütün çalışanlar ile </w:t>
            </w:r>
            <w:r w:rsidRPr="00450267">
              <w:rPr>
                <w:sz w:val="23"/>
                <w:szCs w:val="23"/>
              </w:rPr>
              <w:lastRenderedPageBreak/>
              <w:t xml:space="preserve">iletişim kanallarının açık tutulduğu çağdaş yönetim anlayışının benimsendiği, bütün paydaşlar ile iletişim halinde olan bir yönetim süreci işlemektedir. </w:t>
            </w:r>
          </w:p>
          <w:p w:rsidR="00986670" w:rsidRPr="00450267" w:rsidRDefault="00986670" w:rsidP="00D41148">
            <w:pPr>
              <w:spacing w:after="0"/>
              <w:jc w:val="both"/>
              <w:rPr>
                <w:rFonts w:ascii="Times New Roman" w:hAnsi="Times New Roman"/>
                <w:szCs w:val="24"/>
              </w:rPr>
            </w:pPr>
          </w:p>
        </w:tc>
      </w:tr>
      <w:tr w:rsidR="00986670" w:rsidRPr="00450267" w:rsidTr="00D41148">
        <w:tc>
          <w:tcPr>
            <w:tcW w:w="2518" w:type="dxa"/>
            <w:shd w:val="clear" w:color="auto" w:fill="auto"/>
          </w:tcPr>
          <w:p w:rsidR="00986670" w:rsidRPr="00450267" w:rsidRDefault="00986670" w:rsidP="00D41148">
            <w:pPr>
              <w:spacing w:after="0"/>
              <w:jc w:val="both"/>
              <w:rPr>
                <w:rFonts w:ascii="Times New Roman" w:hAnsi="Times New Roman"/>
                <w:szCs w:val="24"/>
              </w:rPr>
            </w:pPr>
            <w:r w:rsidRPr="00450267">
              <w:rPr>
                <w:rFonts w:ascii="Times New Roman" w:hAnsi="Times New Roman"/>
                <w:szCs w:val="24"/>
              </w:rPr>
              <w:lastRenderedPageBreak/>
              <w:t>İletişim Süreçleri</w:t>
            </w:r>
          </w:p>
        </w:tc>
        <w:tc>
          <w:tcPr>
            <w:tcW w:w="7371" w:type="dxa"/>
            <w:shd w:val="clear" w:color="auto" w:fill="auto"/>
          </w:tcPr>
          <w:p w:rsidR="00986670" w:rsidRPr="00450267" w:rsidRDefault="00986670">
            <w:pPr>
              <w:pStyle w:val="Default"/>
              <w:rPr>
                <w:sz w:val="23"/>
                <w:szCs w:val="23"/>
              </w:rPr>
            </w:pPr>
            <w:r w:rsidRPr="00450267">
              <w:rPr>
                <w:sz w:val="23"/>
                <w:szCs w:val="23"/>
              </w:rPr>
              <w:t xml:space="preserve">Okulumuzda bütün paydaşlar ile çalışanlar arasında öğrenci ve veliler ile iletişim sürekli aktif tutulmakta ve sağlanmaktadır. Okulumuzun iş yeri değil de evimiz gözü ile bakılmakta ve burada geçirilen kaliteli zamanın eğitim öğretim süreçlerine olumlu yansıdığı hatta direk etkilediği gözü ile görülen etkili olumlu iletişim yürütülmektedir. </w:t>
            </w:r>
          </w:p>
        </w:tc>
      </w:tr>
    </w:tbl>
    <w:p w:rsidR="00284611" w:rsidRPr="00450267" w:rsidRDefault="00284611" w:rsidP="00095BE8">
      <w:pPr>
        <w:tabs>
          <w:tab w:val="left" w:pos="1230"/>
        </w:tabs>
        <w:spacing w:after="0"/>
        <w:jc w:val="both"/>
        <w:rPr>
          <w:rFonts w:ascii="Times New Roman" w:hAnsi="Times New Roman"/>
          <w:szCs w:val="24"/>
        </w:rPr>
      </w:pPr>
    </w:p>
    <w:p w:rsidR="008E01DD" w:rsidRPr="00450267" w:rsidRDefault="008E01DD" w:rsidP="008E01DD">
      <w:pPr>
        <w:spacing w:after="0"/>
        <w:ind w:firstLine="708"/>
        <w:jc w:val="both"/>
        <w:rPr>
          <w:rFonts w:ascii="Times New Roman" w:hAnsi="Times New Roman"/>
          <w:b/>
          <w:szCs w:val="24"/>
        </w:rPr>
      </w:pPr>
      <w:r w:rsidRPr="00450267">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450267" w:rsidTr="00D41148">
        <w:tc>
          <w:tcPr>
            <w:tcW w:w="2518" w:type="dxa"/>
            <w:shd w:val="clear" w:color="auto" w:fill="auto"/>
          </w:tcPr>
          <w:p w:rsidR="008E01DD" w:rsidRPr="00450267" w:rsidRDefault="008E01DD" w:rsidP="00D41148">
            <w:pPr>
              <w:spacing w:after="0"/>
              <w:jc w:val="both"/>
              <w:rPr>
                <w:rFonts w:ascii="Times New Roman" w:hAnsi="Times New Roman"/>
                <w:szCs w:val="24"/>
              </w:rPr>
            </w:pPr>
            <w:r w:rsidRPr="00450267">
              <w:rPr>
                <w:rFonts w:ascii="Times New Roman" w:hAnsi="Times New Roman"/>
                <w:szCs w:val="24"/>
              </w:rPr>
              <w:t>Öğrenciler</w:t>
            </w:r>
          </w:p>
        </w:tc>
        <w:tc>
          <w:tcPr>
            <w:tcW w:w="7371" w:type="dxa"/>
            <w:shd w:val="clear" w:color="auto" w:fill="auto"/>
          </w:tcPr>
          <w:p w:rsidR="008E01DD" w:rsidRPr="00450267" w:rsidRDefault="00986670" w:rsidP="00D41148">
            <w:pPr>
              <w:spacing w:after="0"/>
              <w:jc w:val="both"/>
              <w:rPr>
                <w:rFonts w:ascii="Times New Roman" w:hAnsi="Times New Roman"/>
                <w:szCs w:val="24"/>
              </w:rPr>
            </w:pPr>
            <w:r w:rsidRPr="00450267">
              <w:rPr>
                <w:rFonts w:ascii="Times New Roman" w:hAnsi="Times New Roman"/>
                <w:szCs w:val="24"/>
              </w:rPr>
              <w:t>Okul binası farklı spor faaliyetlerinin yapılabileceği fiziki mekanlar konusunda yetersizdir. Sanatsal ve kültürel faaliyetler yeterli miktarda düzenlenememektedir.</w:t>
            </w:r>
          </w:p>
        </w:tc>
      </w:tr>
      <w:tr w:rsidR="008E01DD" w:rsidRPr="00450267" w:rsidTr="00D41148">
        <w:tc>
          <w:tcPr>
            <w:tcW w:w="2518" w:type="dxa"/>
            <w:shd w:val="clear" w:color="auto" w:fill="auto"/>
          </w:tcPr>
          <w:p w:rsidR="008E01DD" w:rsidRPr="00450267" w:rsidRDefault="008E01DD" w:rsidP="00D41148">
            <w:pPr>
              <w:spacing w:after="0"/>
              <w:jc w:val="both"/>
              <w:rPr>
                <w:rFonts w:ascii="Times New Roman" w:hAnsi="Times New Roman"/>
                <w:szCs w:val="24"/>
              </w:rPr>
            </w:pPr>
            <w:r w:rsidRPr="00450267">
              <w:rPr>
                <w:rFonts w:ascii="Times New Roman" w:hAnsi="Times New Roman"/>
                <w:szCs w:val="24"/>
              </w:rPr>
              <w:t>Çalışanlar</w:t>
            </w:r>
          </w:p>
        </w:tc>
        <w:tc>
          <w:tcPr>
            <w:tcW w:w="7371" w:type="dxa"/>
            <w:shd w:val="clear" w:color="auto" w:fill="auto"/>
          </w:tcPr>
          <w:p w:rsidR="008E01DD" w:rsidRPr="00450267" w:rsidRDefault="005D6129" w:rsidP="00D41148">
            <w:pPr>
              <w:spacing w:after="0"/>
              <w:jc w:val="both"/>
              <w:rPr>
                <w:rFonts w:ascii="Times New Roman" w:hAnsi="Times New Roman"/>
                <w:szCs w:val="24"/>
              </w:rPr>
            </w:pPr>
            <w:r w:rsidRPr="00450267">
              <w:rPr>
                <w:rFonts w:ascii="Times New Roman" w:hAnsi="Times New Roman"/>
                <w:szCs w:val="24"/>
              </w:rPr>
              <w:t>Çalışanların kullanımına tahsis edilmiş yerler yeterli değildir.</w:t>
            </w:r>
          </w:p>
        </w:tc>
      </w:tr>
      <w:tr w:rsidR="008E01DD" w:rsidRPr="00450267" w:rsidTr="00D41148">
        <w:tc>
          <w:tcPr>
            <w:tcW w:w="2518" w:type="dxa"/>
            <w:shd w:val="clear" w:color="auto" w:fill="auto"/>
          </w:tcPr>
          <w:p w:rsidR="008E01DD" w:rsidRPr="00450267" w:rsidRDefault="008E01DD" w:rsidP="00D41148">
            <w:pPr>
              <w:spacing w:after="0"/>
              <w:jc w:val="both"/>
              <w:rPr>
                <w:rFonts w:ascii="Times New Roman" w:hAnsi="Times New Roman"/>
                <w:szCs w:val="24"/>
              </w:rPr>
            </w:pPr>
            <w:r w:rsidRPr="00450267">
              <w:rPr>
                <w:rFonts w:ascii="Times New Roman" w:hAnsi="Times New Roman"/>
                <w:szCs w:val="24"/>
              </w:rPr>
              <w:t>Veliler</w:t>
            </w:r>
          </w:p>
        </w:tc>
        <w:tc>
          <w:tcPr>
            <w:tcW w:w="7371" w:type="dxa"/>
            <w:shd w:val="clear" w:color="auto" w:fill="auto"/>
          </w:tcPr>
          <w:p w:rsidR="008E01DD" w:rsidRPr="00450267" w:rsidRDefault="005D6129" w:rsidP="00D41148">
            <w:pPr>
              <w:spacing w:after="0"/>
              <w:jc w:val="both"/>
              <w:rPr>
                <w:rFonts w:ascii="Times New Roman" w:hAnsi="Times New Roman"/>
                <w:szCs w:val="24"/>
              </w:rPr>
            </w:pPr>
            <w:r w:rsidRPr="00450267">
              <w:rPr>
                <w:rFonts w:ascii="Times New Roman" w:hAnsi="Times New Roman"/>
                <w:szCs w:val="24"/>
              </w:rPr>
              <w:t>Veliler rehberlik hizmeti alımında bazı aksaklıklar yaşamakta ve alınan güvenlik önlemlerini ye</w:t>
            </w:r>
            <w:r w:rsidR="009D55BB" w:rsidRPr="00450267">
              <w:rPr>
                <w:rFonts w:ascii="Times New Roman" w:hAnsi="Times New Roman"/>
                <w:szCs w:val="24"/>
              </w:rPr>
              <w:t>ter</w:t>
            </w:r>
            <w:r w:rsidRPr="00450267">
              <w:rPr>
                <w:rFonts w:ascii="Times New Roman" w:hAnsi="Times New Roman"/>
                <w:szCs w:val="24"/>
              </w:rPr>
              <w:t>li bulmamaktadır.</w:t>
            </w:r>
          </w:p>
        </w:tc>
      </w:tr>
      <w:tr w:rsidR="008E01DD" w:rsidRPr="00450267" w:rsidTr="00D41148">
        <w:tc>
          <w:tcPr>
            <w:tcW w:w="2518" w:type="dxa"/>
            <w:shd w:val="clear" w:color="auto" w:fill="auto"/>
          </w:tcPr>
          <w:p w:rsidR="008E01DD" w:rsidRPr="00450267" w:rsidRDefault="008E01DD" w:rsidP="00D41148">
            <w:pPr>
              <w:spacing w:after="0"/>
              <w:jc w:val="both"/>
              <w:rPr>
                <w:rFonts w:ascii="Times New Roman" w:hAnsi="Times New Roman"/>
                <w:szCs w:val="24"/>
              </w:rPr>
            </w:pPr>
            <w:r w:rsidRPr="00450267">
              <w:rPr>
                <w:rFonts w:ascii="Times New Roman" w:hAnsi="Times New Roman"/>
                <w:szCs w:val="24"/>
              </w:rPr>
              <w:t>Bina ve Yerleşke</w:t>
            </w:r>
          </w:p>
        </w:tc>
        <w:tc>
          <w:tcPr>
            <w:tcW w:w="7371" w:type="dxa"/>
            <w:shd w:val="clear" w:color="auto" w:fill="auto"/>
          </w:tcPr>
          <w:p w:rsidR="008E01DD" w:rsidRPr="00450267" w:rsidRDefault="005D6129" w:rsidP="00D41148">
            <w:pPr>
              <w:spacing w:after="0"/>
              <w:jc w:val="both"/>
              <w:rPr>
                <w:rFonts w:ascii="Times New Roman" w:hAnsi="Times New Roman"/>
                <w:szCs w:val="24"/>
              </w:rPr>
            </w:pPr>
            <w:r w:rsidRPr="00450267">
              <w:rPr>
                <w:rFonts w:ascii="Times New Roman" w:hAnsi="Times New Roman"/>
                <w:szCs w:val="24"/>
              </w:rPr>
              <w:t>Okul binasının eski olması ve alt yapı sorunlarından dolayı bina içinde kötü koku olmakta ve bahçenin farklı spor etkinlikleri için uygun olmadığı görülmektedir.</w:t>
            </w:r>
          </w:p>
        </w:tc>
      </w:tr>
      <w:tr w:rsidR="008E01DD" w:rsidRPr="00450267" w:rsidTr="00D41148">
        <w:tc>
          <w:tcPr>
            <w:tcW w:w="2518" w:type="dxa"/>
            <w:shd w:val="clear" w:color="auto" w:fill="auto"/>
          </w:tcPr>
          <w:p w:rsidR="008E01DD" w:rsidRPr="00450267" w:rsidRDefault="008E01DD" w:rsidP="00D41148">
            <w:pPr>
              <w:spacing w:after="0"/>
              <w:jc w:val="both"/>
              <w:rPr>
                <w:rFonts w:ascii="Times New Roman" w:hAnsi="Times New Roman"/>
                <w:szCs w:val="24"/>
              </w:rPr>
            </w:pPr>
            <w:r w:rsidRPr="00450267">
              <w:rPr>
                <w:rFonts w:ascii="Times New Roman" w:hAnsi="Times New Roman"/>
                <w:szCs w:val="24"/>
              </w:rPr>
              <w:t>Donanım</w:t>
            </w:r>
          </w:p>
        </w:tc>
        <w:tc>
          <w:tcPr>
            <w:tcW w:w="7371" w:type="dxa"/>
            <w:shd w:val="clear" w:color="auto" w:fill="auto"/>
          </w:tcPr>
          <w:p w:rsidR="008E01DD" w:rsidRPr="00450267" w:rsidRDefault="005D6129" w:rsidP="00D41148">
            <w:pPr>
              <w:spacing w:after="0"/>
              <w:jc w:val="both"/>
              <w:rPr>
                <w:rFonts w:ascii="Times New Roman" w:hAnsi="Times New Roman"/>
                <w:szCs w:val="24"/>
              </w:rPr>
            </w:pPr>
            <w:r w:rsidRPr="00450267">
              <w:rPr>
                <w:rFonts w:ascii="Times New Roman" w:hAnsi="Times New Roman"/>
                <w:szCs w:val="24"/>
              </w:rPr>
              <w:t>Okulumuzda akıllı tahta ve öğrencilerin kullanımına sunulacak yeterli bilgisayar bulunmamaktadır.</w:t>
            </w:r>
          </w:p>
        </w:tc>
      </w:tr>
      <w:tr w:rsidR="005D6129" w:rsidRPr="00450267" w:rsidTr="00D41148">
        <w:tc>
          <w:tcPr>
            <w:tcW w:w="2518" w:type="dxa"/>
            <w:shd w:val="clear" w:color="auto" w:fill="auto"/>
          </w:tcPr>
          <w:p w:rsidR="005D6129" w:rsidRPr="00450267" w:rsidRDefault="005D6129" w:rsidP="00D41148">
            <w:pPr>
              <w:spacing w:after="0"/>
              <w:jc w:val="both"/>
              <w:rPr>
                <w:rFonts w:ascii="Times New Roman" w:hAnsi="Times New Roman"/>
                <w:szCs w:val="24"/>
              </w:rPr>
            </w:pPr>
            <w:r w:rsidRPr="00450267">
              <w:rPr>
                <w:rFonts w:ascii="Times New Roman" w:hAnsi="Times New Roman"/>
                <w:szCs w:val="24"/>
              </w:rPr>
              <w:t>Bütçe</w:t>
            </w:r>
          </w:p>
        </w:tc>
        <w:tc>
          <w:tcPr>
            <w:tcW w:w="7371" w:type="dxa"/>
            <w:shd w:val="clear" w:color="auto" w:fill="auto"/>
          </w:tcPr>
          <w:p w:rsidR="005D6129" w:rsidRPr="00450267" w:rsidRDefault="005D6129">
            <w:pPr>
              <w:pStyle w:val="Default"/>
              <w:rPr>
                <w:sz w:val="23"/>
                <w:szCs w:val="23"/>
              </w:rPr>
            </w:pPr>
            <w:r w:rsidRPr="00450267">
              <w:rPr>
                <w:sz w:val="23"/>
                <w:szCs w:val="23"/>
              </w:rPr>
              <w:t>Temel eğitim okullarının bütçeleri</w:t>
            </w:r>
            <w:r w:rsidR="00585970" w:rsidRPr="00450267">
              <w:rPr>
                <w:sz w:val="23"/>
                <w:szCs w:val="23"/>
              </w:rPr>
              <w:t>nin olmaması, Okul Aile Birliği</w:t>
            </w:r>
            <w:r w:rsidRPr="00450267">
              <w:rPr>
                <w:sz w:val="23"/>
                <w:szCs w:val="23"/>
              </w:rPr>
              <w:t xml:space="preserve">nin de istenildiği anlamda aktif çalışamaması nedeni ile okulumuzun kendine ait düzenli bütçesi yoktur. </w:t>
            </w:r>
          </w:p>
        </w:tc>
      </w:tr>
      <w:tr w:rsidR="005D6129" w:rsidRPr="00450267" w:rsidTr="00D41148">
        <w:tc>
          <w:tcPr>
            <w:tcW w:w="2518" w:type="dxa"/>
            <w:shd w:val="clear" w:color="auto" w:fill="auto"/>
          </w:tcPr>
          <w:p w:rsidR="005D6129" w:rsidRPr="00450267" w:rsidRDefault="005D6129" w:rsidP="00D41148">
            <w:pPr>
              <w:spacing w:after="0"/>
              <w:jc w:val="both"/>
              <w:rPr>
                <w:rFonts w:ascii="Times New Roman" w:hAnsi="Times New Roman"/>
                <w:szCs w:val="24"/>
              </w:rPr>
            </w:pPr>
            <w:r w:rsidRPr="00450267">
              <w:rPr>
                <w:rFonts w:ascii="Times New Roman" w:hAnsi="Times New Roman"/>
                <w:szCs w:val="24"/>
              </w:rPr>
              <w:t>Yönetim Süreçleri</w:t>
            </w:r>
          </w:p>
        </w:tc>
        <w:tc>
          <w:tcPr>
            <w:tcW w:w="7371" w:type="dxa"/>
            <w:shd w:val="clear" w:color="auto" w:fill="auto"/>
          </w:tcPr>
          <w:p w:rsidR="005D6129" w:rsidRPr="00450267" w:rsidRDefault="007E216C">
            <w:pPr>
              <w:pStyle w:val="Default"/>
              <w:rPr>
                <w:sz w:val="23"/>
                <w:szCs w:val="23"/>
              </w:rPr>
            </w:pPr>
            <w:r w:rsidRPr="00450267">
              <w:rPr>
                <w:sz w:val="23"/>
                <w:szCs w:val="23"/>
              </w:rPr>
              <w:t>S</w:t>
            </w:r>
            <w:r w:rsidR="005D6129" w:rsidRPr="00450267">
              <w:rPr>
                <w:sz w:val="23"/>
                <w:szCs w:val="23"/>
              </w:rPr>
              <w:t xml:space="preserve">ık yaşanan müdür yardımcısı değişikliği </w:t>
            </w:r>
            <w:r w:rsidRPr="00450267">
              <w:rPr>
                <w:sz w:val="23"/>
                <w:szCs w:val="23"/>
              </w:rPr>
              <w:t>yönetim süreçlerini olumsuz etkilemektedir.</w:t>
            </w:r>
          </w:p>
        </w:tc>
      </w:tr>
      <w:tr w:rsidR="007E216C" w:rsidRPr="00450267" w:rsidTr="00095BE8">
        <w:trPr>
          <w:trHeight w:val="717"/>
        </w:trPr>
        <w:tc>
          <w:tcPr>
            <w:tcW w:w="2518" w:type="dxa"/>
            <w:shd w:val="clear" w:color="auto" w:fill="auto"/>
          </w:tcPr>
          <w:p w:rsidR="007E216C" w:rsidRPr="00450267" w:rsidRDefault="007E216C" w:rsidP="00D41148">
            <w:pPr>
              <w:spacing w:after="0"/>
              <w:jc w:val="both"/>
              <w:rPr>
                <w:rFonts w:ascii="Times New Roman" w:hAnsi="Times New Roman"/>
                <w:szCs w:val="24"/>
              </w:rPr>
            </w:pPr>
            <w:r w:rsidRPr="00450267">
              <w:rPr>
                <w:rFonts w:ascii="Times New Roman" w:hAnsi="Times New Roman"/>
                <w:szCs w:val="24"/>
              </w:rPr>
              <w:t>İletişim Süreçleri</w:t>
            </w:r>
          </w:p>
        </w:tc>
        <w:tc>
          <w:tcPr>
            <w:tcW w:w="7371" w:type="dxa"/>
            <w:shd w:val="clear" w:color="auto" w:fill="auto"/>
          </w:tcPr>
          <w:p w:rsidR="007E216C" w:rsidRPr="00450267" w:rsidRDefault="007E216C" w:rsidP="009D55BB">
            <w:pPr>
              <w:pStyle w:val="Default"/>
              <w:rPr>
                <w:sz w:val="23"/>
                <w:szCs w:val="23"/>
              </w:rPr>
            </w:pPr>
            <w:r w:rsidRPr="00450267">
              <w:rPr>
                <w:sz w:val="23"/>
                <w:szCs w:val="23"/>
              </w:rPr>
              <w:t>Taşıma merkezi olunması nedeni ile velilerin okul ve öğretmenler ile iletişim halinde ol</w:t>
            </w:r>
            <w:r w:rsidR="009D55BB" w:rsidRPr="00450267">
              <w:rPr>
                <w:sz w:val="23"/>
                <w:szCs w:val="23"/>
              </w:rPr>
              <w:t>a</w:t>
            </w:r>
            <w:r w:rsidRPr="00450267">
              <w:rPr>
                <w:sz w:val="23"/>
                <w:szCs w:val="23"/>
              </w:rPr>
              <w:t>maması</w:t>
            </w:r>
            <w:r w:rsidR="00D559C3" w:rsidRPr="00450267">
              <w:rPr>
                <w:sz w:val="23"/>
                <w:szCs w:val="23"/>
              </w:rPr>
              <w:t>.</w:t>
            </w:r>
            <w:r w:rsidRPr="00450267">
              <w:rPr>
                <w:sz w:val="23"/>
                <w:szCs w:val="23"/>
              </w:rPr>
              <w:t xml:space="preserve"> </w:t>
            </w:r>
          </w:p>
        </w:tc>
      </w:tr>
    </w:tbl>
    <w:p w:rsidR="000D3A4A" w:rsidRPr="00450267" w:rsidRDefault="000D3A4A" w:rsidP="0049575C">
      <w:pPr>
        <w:spacing w:after="0"/>
        <w:ind w:firstLine="708"/>
        <w:jc w:val="both"/>
        <w:rPr>
          <w:rFonts w:ascii="Times New Roman" w:hAnsi="Times New Roman"/>
          <w:szCs w:val="24"/>
        </w:rPr>
      </w:pPr>
    </w:p>
    <w:p w:rsidR="008E01DD" w:rsidRPr="00095BE8" w:rsidRDefault="00710994" w:rsidP="00095BE8">
      <w:pPr>
        <w:pStyle w:val="Balk3"/>
        <w:rPr>
          <w:rFonts w:ascii="Times New Roman" w:hAnsi="Times New Roman"/>
          <w:b/>
          <w:lang w:val="tr-TR"/>
        </w:rPr>
      </w:pPr>
      <w:r w:rsidRPr="00095BE8">
        <w:rPr>
          <w:rFonts w:ascii="Times New Roman" w:hAnsi="Times New Roman"/>
          <w:b/>
        </w:rPr>
        <w:lastRenderedPageBreak/>
        <w:t>Dışsal Faktörle</w:t>
      </w:r>
      <w:r w:rsidR="006D4265" w:rsidRPr="00095BE8">
        <w:rPr>
          <w:rFonts w:ascii="Times New Roman" w:hAnsi="Times New Roman"/>
          <w:b/>
          <w:lang w:val="tr-TR"/>
        </w:rPr>
        <w:t>r</w:t>
      </w:r>
    </w:p>
    <w:p w:rsidR="009029FB" w:rsidRPr="00450267" w:rsidRDefault="009029FB" w:rsidP="009029FB">
      <w:pPr>
        <w:spacing w:after="0"/>
        <w:ind w:firstLine="708"/>
        <w:jc w:val="both"/>
        <w:rPr>
          <w:rFonts w:ascii="Times New Roman" w:hAnsi="Times New Roman"/>
          <w:b/>
          <w:szCs w:val="24"/>
        </w:rPr>
      </w:pPr>
      <w:r w:rsidRPr="00450267">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559C3" w:rsidRPr="00450267" w:rsidTr="00D41148">
        <w:tc>
          <w:tcPr>
            <w:tcW w:w="2518" w:type="dxa"/>
            <w:shd w:val="clear" w:color="auto" w:fill="auto"/>
          </w:tcPr>
          <w:p w:rsidR="00D559C3" w:rsidRPr="00450267" w:rsidRDefault="00D559C3" w:rsidP="00D41148">
            <w:pPr>
              <w:spacing w:after="0"/>
              <w:jc w:val="both"/>
              <w:rPr>
                <w:rFonts w:ascii="Times New Roman" w:hAnsi="Times New Roman"/>
                <w:szCs w:val="24"/>
              </w:rPr>
            </w:pPr>
            <w:r w:rsidRPr="00450267">
              <w:rPr>
                <w:rFonts w:ascii="Times New Roman" w:hAnsi="Times New Roman"/>
                <w:szCs w:val="24"/>
              </w:rPr>
              <w:t>Politik</w:t>
            </w:r>
          </w:p>
        </w:tc>
        <w:tc>
          <w:tcPr>
            <w:tcW w:w="7371" w:type="dxa"/>
            <w:shd w:val="clear" w:color="auto" w:fill="auto"/>
          </w:tcPr>
          <w:p w:rsidR="00D559C3" w:rsidRPr="00450267" w:rsidRDefault="00911D39" w:rsidP="00D559C3">
            <w:pPr>
              <w:pStyle w:val="Default"/>
              <w:rPr>
                <w:sz w:val="23"/>
                <w:szCs w:val="23"/>
              </w:rPr>
            </w:pPr>
            <w:r w:rsidRPr="00450267">
              <w:rPr>
                <w:sz w:val="23"/>
                <w:szCs w:val="23"/>
              </w:rPr>
              <w:t xml:space="preserve">Belediyenin </w:t>
            </w:r>
            <w:r w:rsidR="00D559C3" w:rsidRPr="00450267">
              <w:rPr>
                <w:sz w:val="23"/>
                <w:szCs w:val="23"/>
              </w:rPr>
              <w:t>olması ve gerek</w:t>
            </w:r>
            <w:r w:rsidRPr="00450267">
              <w:rPr>
                <w:sz w:val="23"/>
                <w:szCs w:val="23"/>
              </w:rPr>
              <w:t>tiği zaman destek alınabilmesi.</w:t>
            </w:r>
          </w:p>
        </w:tc>
      </w:tr>
      <w:tr w:rsidR="00D559C3" w:rsidRPr="00450267" w:rsidTr="00D41148">
        <w:tc>
          <w:tcPr>
            <w:tcW w:w="2518" w:type="dxa"/>
            <w:shd w:val="clear" w:color="auto" w:fill="auto"/>
          </w:tcPr>
          <w:p w:rsidR="00D559C3" w:rsidRPr="00450267" w:rsidRDefault="00D559C3" w:rsidP="00D41148">
            <w:pPr>
              <w:spacing w:after="0"/>
              <w:jc w:val="both"/>
              <w:rPr>
                <w:rFonts w:ascii="Times New Roman" w:hAnsi="Times New Roman"/>
                <w:szCs w:val="24"/>
              </w:rPr>
            </w:pPr>
            <w:r w:rsidRPr="00450267">
              <w:rPr>
                <w:rFonts w:ascii="Times New Roman" w:hAnsi="Times New Roman"/>
                <w:szCs w:val="24"/>
              </w:rPr>
              <w:t>Ekonomik</w:t>
            </w:r>
          </w:p>
        </w:tc>
        <w:tc>
          <w:tcPr>
            <w:tcW w:w="7371" w:type="dxa"/>
            <w:shd w:val="clear" w:color="auto" w:fill="auto"/>
          </w:tcPr>
          <w:p w:rsidR="00D559C3" w:rsidRPr="00450267" w:rsidRDefault="00D559C3">
            <w:pPr>
              <w:pStyle w:val="Default"/>
              <w:rPr>
                <w:sz w:val="23"/>
                <w:szCs w:val="23"/>
              </w:rPr>
            </w:pPr>
            <w:r w:rsidRPr="00450267">
              <w:rPr>
                <w:sz w:val="23"/>
                <w:szCs w:val="23"/>
              </w:rPr>
              <w:t>Eğitim için gerektiğinde harcama yapabilecek destek olabilecek bireylerin varlığı.</w:t>
            </w:r>
          </w:p>
        </w:tc>
      </w:tr>
      <w:tr w:rsidR="00D559C3" w:rsidRPr="00450267" w:rsidTr="00D41148">
        <w:tc>
          <w:tcPr>
            <w:tcW w:w="2518" w:type="dxa"/>
            <w:shd w:val="clear" w:color="auto" w:fill="auto"/>
          </w:tcPr>
          <w:p w:rsidR="00D559C3" w:rsidRPr="00450267" w:rsidRDefault="00D559C3" w:rsidP="00D41148">
            <w:pPr>
              <w:spacing w:after="0"/>
              <w:jc w:val="both"/>
              <w:rPr>
                <w:rFonts w:ascii="Times New Roman" w:hAnsi="Times New Roman"/>
                <w:szCs w:val="24"/>
              </w:rPr>
            </w:pPr>
            <w:r w:rsidRPr="00450267">
              <w:rPr>
                <w:rFonts w:ascii="Times New Roman" w:hAnsi="Times New Roman"/>
                <w:szCs w:val="24"/>
              </w:rPr>
              <w:t>Sosyolojik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Eğitim ve öğretimin önemini bilen bireylerin varlığı </w:t>
            </w:r>
          </w:p>
        </w:tc>
      </w:tr>
      <w:tr w:rsidR="00D559C3" w:rsidRPr="00450267" w:rsidTr="00D41148">
        <w:tc>
          <w:tcPr>
            <w:tcW w:w="2518" w:type="dxa"/>
            <w:shd w:val="clear" w:color="auto" w:fill="auto"/>
          </w:tcPr>
          <w:p w:rsidR="00D559C3" w:rsidRPr="00450267" w:rsidRDefault="00D559C3" w:rsidP="00D41148">
            <w:pPr>
              <w:spacing w:after="0"/>
              <w:jc w:val="both"/>
              <w:rPr>
                <w:rFonts w:ascii="Times New Roman" w:hAnsi="Times New Roman"/>
                <w:szCs w:val="24"/>
              </w:rPr>
            </w:pPr>
            <w:r w:rsidRPr="00450267">
              <w:rPr>
                <w:rFonts w:ascii="Times New Roman" w:hAnsi="Times New Roman"/>
                <w:szCs w:val="24"/>
              </w:rPr>
              <w:t>Teknolojik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Bilişim teknoloji ve bilişim araçlarında eksikliğin olmaması </w:t>
            </w:r>
          </w:p>
        </w:tc>
      </w:tr>
      <w:tr w:rsidR="00D559C3" w:rsidRPr="00450267" w:rsidTr="00D41148">
        <w:tc>
          <w:tcPr>
            <w:tcW w:w="2518" w:type="dxa"/>
            <w:shd w:val="clear" w:color="auto" w:fill="auto"/>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Mevzuat-Yasal</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Her alanda mutlaka başvurulacak mevzuatın olması </w:t>
            </w:r>
          </w:p>
        </w:tc>
      </w:tr>
      <w:tr w:rsidR="00D559C3" w:rsidRPr="00450267" w:rsidTr="00D41148">
        <w:tc>
          <w:tcPr>
            <w:tcW w:w="2518" w:type="dxa"/>
            <w:shd w:val="clear" w:color="auto" w:fill="auto"/>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Ekolojik</w:t>
            </w:r>
          </w:p>
        </w:tc>
        <w:tc>
          <w:tcPr>
            <w:tcW w:w="7371" w:type="dxa"/>
            <w:shd w:val="clear" w:color="auto" w:fill="auto"/>
          </w:tcPr>
          <w:p w:rsidR="00D559C3" w:rsidRPr="00450267" w:rsidRDefault="00D559C3" w:rsidP="00D559C3">
            <w:pPr>
              <w:pStyle w:val="Default"/>
              <w:rPr>
                <w:sz w:val="23"/>
                <w:szCs w:val="23"/>
              </w:rPr>
            </w:pPr>
            <w:r w:rsidRPr="00450267">
              <w:rPr>
                <w:sz w:val="23"/>
                <w:szCs w:val="23"/>
              </w:rPr>
              <w:t xml:space="preserve">Okulun ilçe merkezinde olmasından dolayı kolay ulaşılabilir olması. </w:t>
            </w:r>
          </w:p>
        </w:tc>
      </w:tr>
    </w:tbl>
    <w:p w:rsidR="00372676" w:rsidRPr="00450267" w:rsidRDefault="00372676" w:rsidP="00095BE8">
      <w:pPr>
        <w:spacing w:after="0"/>
        <w:jc w:val="both"/>
        <w:rPr>
          <w:rFonts w:ascii="Times New Roman" w:hAnsi="Times New Roman"/>
          <w:b/>
          <w:szCs w:val="24"/>
        </w:rPr>
      </w:pPr>
    </w:p>
    <w:p w:rsidR="00372676" w:rsidRPr="00450267" w:rsidRDefault="00372676" w:rsidP="009029FB">
      <w:pPr>
        <w:spacing w:after="0"/>
        <w:ind w:firstLine="708"/>
        <w:jc w:val="both"/>
        <w:rPr>
          <w:rFonts w:ascii="Times New Roman" w:hAnsi="Times New Roman"/>
          <w:b/>
          <w:szCs w:val="24"/>
        </w:rPr>
      </w:pPr>
    </w:p>
    <w:p w:rsidR="009029FB" w:rsidRPr="00450267" w:rsidRDefault="009029FB" w:rsidP="009029FB">
      <w:pPr>
        <w:spacing w:after="0"/>
        <w:ind w:firstLine="708"/>
        <w:jc w:val="both"/>
        <w:rPr>
          <w:rFonts w:ascii="Times New Roman" w:hAnsi="Times New Roman"/>
          <w:b/>
          <w:szCs w:val="24"/>
        </w:rPr>
      </w:pPr>
      <w:r w:rsidRPr="00450267">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D559C3" w:rsidRPr="00450267" w:rsidTr="007B0250">
        <w:tc>
          <w:tcPr>
            <w:tcW w:w="2518" w:type="dxa"/>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Politik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Okulların karar almada tam anlamıyla yetkili olmamaları sorumluluğun çok yetkinin az olması </w:t>
            </w:r>
          </w:p>
        </w:tc>
      </w:tr>
      <w:tr w:rsidR="00D559C3" w:rsidRPr="00450267" w:rsidTr="007B0250">
        <w:tc>
          <w:tcPr>
            <w:tcW w:w="2518" w:type="dxa"/>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Ekonomik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Okulun kendine ait bütçesinin olmaması </w:t>
            </w:r>
          </w:p>
        </w:tc>
      </w:tr>
      <w:tr w:rsidR="00D559C3" w:rsidRPr="00450267" w:rsidTr="007B0250">
        <w:tc>
          <w:tcPr>
            <w:tcW w:w="2518" w:type="dxa"/>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Sosyolojik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Özellikle mahallelerde eğitim öğretimin önem ve gerekliğinin farkına varılmaması. </w:t>
            </w:r>
          </w:p>
        </w:tc>
      </w:tr>
      <w:tr w:rsidR="00D559C3" w:rsidRPr="00450267" w:rsidTr="007B0250">
        <w:tc>
          <w:tcPr>
            <w:tcW w:w="2518" w:type="dxa"/>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Teknolojik</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Teknoloji ve bilişim araçlarının bilinçsiz kullabımı ile olumsuz etkilenme </w:t>
            </w:r>
          </w:p>
        </w:tc>
      </w:tr>
      <w:tr w:rsidR="00D559C3" w:rsidRPr="00450267" w:rsidTr="007B0250">
        <w:tc>
          <w:tcPr>
            <w:tcW w:w="2518" w:type="dxa"/>
          </w:tcPr>
          <w:p w:rsidR="00D559C3" w:rsidRPr="00450267" w:rsidRDefault="00D559C3" w:rsidP="00474795">
            <w:pPr>
              <w:spacing w:after="0"/>
              <w:jc w:val="both"/>
              <w:rPr>
                <w:rFonts w:ascii="Times New Roman" w:hAnsi="Times New Roman"/>
                <w:szCs w:val="24"/>
              </w:rPr>
            </w:pPr>
            <w:r w:rsidRPr="00450267">
              <w:rPr>
                <w:rFonts w:ascii="Times New Roman" w:hAnsi="Times New Roman"/>
                <w:szCs w:val="24"/>
              </w:rPr>
              <w:t>Mevzuat-Yasal</w:t>
            </w:r>
          </w:p>
        </w:tc>
        <w:tc>
          <w:tcPr>
            <w:tcW w:w="7371" w:type="dxa"/>
            <w:shd w:val="clear" w:color="auto" w:fill="auto"/>
          </w:tcPr>
          <w:p w:rsidR="00D559C3" w:rsidRPr="00450267" w:rsidRDefault="00D559C3">
            <w:pPr>
              <w:pStyle w:val="Default"/>
              <w:rPr>
                <w:sz w:val="23"/>
                <w:szCs w:val="23"/>
              </w:rPr>
            </w:pPr>
            <w:r w:rsidRPr="00450267">
              <w:rPr>
                <w:sz w:val="23"/>
                <w:szCs w:val="23"/>
              </w:rPr>
              <w:t xml:space="preserve">Çok sık değişen daha sonuç bile alınmadan tekrar değişime uğrayan mevzuat </w:t>
            </w:r>
          </w:p>
        </w:tc>
      </w:tr>
      <w:tr w:rsidR="00725059" w:rsidRPr="00450267" w:rsidTr="007B0250">
        <w:tc>
          <w:tcPr>
            <w:tcW w:w="2518" w:type="dxa"/>
          </w:tcPr>
          <w:p w:rsidR="00725059" w:rsidRPr="00450267" w:rsidRDefault="00725059" w:rsidP="00474795">
            <w:pPr>
              <w:spacing w:after="0"/>
              <w:jc w:val="both"/>
              <w:rPr>
                <w:rFonts w:ascii="Times New Roman" w:hAnsi="Times New Roman"/>
                <w:szCs w:val="24"/>
              </w:rPr>
            </w:pPr>
            <w:r w:rsidRPr="00450267">
              <w:rPr>
                <w:rFonts w:ascii="Times New Roman" w:hAnsi="Times New Roman"/>
                <w:szCs w:val="24"/>
              </w:rPr>
              <w:t>Ekolojik</w:t>
            </w:r>
          </w:p>
        </w:tc>
        <w:tc>
          <w:tcPr>
            <w:tcW w:w="7371" w:type="dxa"/>
            <w:shd w:val="clear" w:color="auto" w:fill="auto"/>
          </w:tcPr>
          <w:p w:rsidR="00725059" w:rsidRPr="00450267" w:rsidRDefault="00725059">
            <w:pPr>
              <w:pStyle w:val="Default"/>
              <w:rPr>
                <w:sz w:val="23"/>
                <w:szCs w:val="23"/>
              </w:rPr>
            </w:pPr>
            <w:r w:rsidRPr="00450267">
              <w:rPr>
                <w:sz w:val="23"/>
                <w:szCs w:val="23"/>
              </w:rPr>
              <w:t>Mahallelerdeki evlerin mesafelerinin açık oluşundan dolayı okula erişim ve ulaşımın sıkıntılı olması</w:t>
            </w:r>
          </w:p>
        </w:tc>
      </w:tr>
    </w:tbl>
    <w:p w:rsidR="007204B0" w:rsidRPr="00450267" w:rsidRDefault="007204B0" w:rsidP="007204B0">
      <w:pPr>
        <w:rPr>
          <w:rFonts w:ascii="Times New Roman" w:hAnsi="Times New Roman"/>
        </w:rPr>
      </w:pPr>
      <w:bookmarkStart w:id="23" w:name="_Toc416085141"/>
      <w:bookmarkStart w:id="24" w:name="_Toc529519454"/>
      <w:bookmarkEnd w:id="22"/>
    </w:p>
    <w:p w:rsidR="00DB7089" w:rsidRPr="00450267" w:rsidRDefault="00DB7089" w:rsidP="007204B0">
      <w:pPr>
        <w:pStyle w:val="Balk2"/>
        <w:rPr>
          <w:rFonts w:ascii="Times New Roman" w:hAnsi="Times New Roman"/>
        </w:rPr>
      </w:pPr>
      <w:r w:rsidRPr="00450267">
        <w:rPr>
          <w:rFonts w:ascii="Times New Roman" w:hAnsi="Times New Roman"/>
        </w:rPr>
        <w:t xml:space="preserve"> </w:t>
      </w:r>
      <w:bookmarkStart w:id="25" w:name="_Toc531097538"/>
      <w:r w:rsidRPr="00450267">
        <w:rPr>
          <w:rFonts w:ascii="Times New Roman" w:hAnsi="Times New Roman"/>
        </w:rPr>
        <w:t>Gelişim ve Sorun Alanları</w:t>
      </w:r>
      <w:bookmarkEnd w:id="23"/>
      <w:bookmarkEnd w:id="24"/>
      <w:bookmarkEnd w:id="25"/>
    </w:p>
    <w:p w:rsidR="00C27A06" w:rsidRPr="00450267" w:rsidRDefault="00C27A06" w:rsidP="008B2537">
      <w:pPr>
        <w:spacing w:after="0"/>
        <w:ind w:firstLine="708"/>
        <w:jc w:val="both"/>
        <w:rPr>
          <w:rFonts w:ascii="Times New Roman" w:hAnsi="Times New Roman"/>
          <w:szCs w:val="24"/>
        </w:rPr>
      </w:pPr>
      <w:r w:rsidRPr="00450267">
        <w:rPr>
          <w:rFonts w:ascii="Times New Roman" w:hAnsi="Times New Roman"/>
          <w:szCs w:val="24"/>
        </w:rPr>
        <w:t xml:space="preserve">Gelişim ve sorun alanları analizi ile </w:t>
      </w:r>
      <w:r w:rsidR="007204B0" w:rsidRPr="00450267">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450267" w:rsidRDefault="00C27A06" w:rsidP="008B2537">
      <w:pPr>
        <w:spacing w:after="0"/>
        <w:ind w:firstLine="708"/>
        <w:jc w:val="both"/>
        <w:rPr>
          <w:rFonts w:ascii="Times New Roman" w:hAnsi="Times New Roman"/>
          <w:szCs w:val="24"/>
        </w:rPr>
      </w:pPr>
      <w:r w:rsidRPr="00450267">
        <w:rPr>
          <w:rFonts w:ascii="Times New Roman" w:hAnsi="Times New Roman"/>
          <w:szCs w:val="24"/>
        </w:rPr>
        <w:t>Gelişim ve sorun alanları ayrımında eğitim ve öğretim faaliyetlerine ilişkin üç temel tema olan Eğitime Erişim, Eğitimde Kalite ve kurumsal K</w:t>
      </w:r>
      <w:r w:rsidR="004D598E">
        <w:rPr>
          <w:rFonts w:ascii="Times New Roman" w:hAnsi="Times New Roman"/>
          <w:szCs w:val="24"/>
        </w:rPr>
        <w:t xml:space="preserve">apasite kullanılmıştır. Eğitime </w:t>
      </w:r>
      <w:r w:rsidR="00E429FE" w:rsidRPr="00450267">
        <w:rPr>
          <w:rFonts w:ascii="Times New Roman" w:hAnsi="Times New Roman"/>
          <w:szCs w:val="24"/>
        </w:rPr>
        <w:t>erişim</w:t>
      </w:r>
      <w:r w:rsidR="004D598E">
        <w:rPr>
          <w:rFonts w:ascii="Times New Roman" w:hAnsi="Times New Roman"/>
          <w:szCs w:val="24"/>
        </w:rPr>
        <w:t xml:space="preserve">, </w:t>
      </w:r>
      <w:r w:rsidRPr="00450267">
        <w:rPr>
          <w:rFonts w:ascii="Times New Roman" w:hAnsi="Times New Roman"/>
          <w:szCs w:val="24"/>
        </w:rPr>
        <w:t xml:space="preserve">öğrencinin eğitim faaliyetine erişmesi ve tamamlamasına ilişkin süreçleri; Eğitimde kalite, </w:t>
      </w:r>
      <w:r w:rsidRPr="00450267">
        <w:rPr>
          <w:rFonts w:ascii="Times New Roman" w:hAnsi="Times New Roman"/>
          <w:szCs w:val="24"/>
        </w:rPr>
        <w:lastRenderedPageBreak/>
        <w:t>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450267"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450267" w:rsidTr="00D41148">
        <w:tc>
          <w:tcPr>
            <w:tcW w:w="4252" w:type="dxa"/>
            <w:shd w:val="clear" w:color="auto" w:fill="auto"/>
          </w:tcPr>
          <w:p w:rsidR="00A20B34" w:rsidRPr="00450267" w:rsidRDefault="00A20B34" w:rsidP="00D41148">
            <w:pPr>
              <w:spacing w:after="0"/>
              <w:jc w:val="both"/>
              <w:rPr>
                <w:rFonts w:ascii="Times New Roman" w:hAnsi="Times New Roman"/>
                <w:b/>
                <w:sz w:val="22"/>
                <w:szCs w:val="22"/>
              </w:rPr>
            </w:pPr>
            <w:r w:rsidRPr="00450267">
              <w:rPr>
                <w:rFonts w:ascii="Times New Roman" w:hAnsi="Times New Roman"/>
                <w:b/>
                <w:sz w:val="22"/>
                <w:szCs w:val="22"/>
              </w:rPr>
              <w:t>Eğitime Erişim</w:t>
            </w:r>
          </w:p>
        </w:tc>
        <w:tc>
          <w:tcPr>
            <w:tcW w:w="3402" w:type="dxa"/>
            <w:shd w:val="clear" w:color="auto" w:fill="auto"/>
          </w:tcPr>
          <w:p w:rsidR="00A20B34" w:rsidRPr="00450267" w:rsidRDefault="00A20B34" w:rsidP="00D41148">
            <w:pPr>
              <w:spacing w:after="0"/>
              <w:jc w:val="both"/>
              <w:rPr>
                <w:rFonts w:ascii="Times New Roman" w:hAnsi="Times New Roman"/>
                <w:b/>
                <w:sz w:val="22"/>
                <w:szCs w:val="22"/>
              </w:rPr>
            </w:pPr>
            <w:r w:rsidRPr="00450267">
              <w:rPr>
                <w:rFonts w:ascii="Times New Roman" w:hAnsi="Times New Roman"/>
                <w:b/>
                <w:sz w:val="22"/>
                <w:szCs w:val="22"/>
              </w:rPr>
              <w:t>Eğitimde Kalite</w:t>
            </w:r>
          </w:p>
        </w:tc>
        <w:tc>
          <w:tcPr>
            <w:tcW w:w="4111" w:type="dxa"/>
            <w:shd w:val="clear" w:color="auto" w:fill="auto"/>
          </w:tcPr>
          <w:p w:rsidR="00A20B34" w:rsidRPr="00450267" w:rsidRDefault="00A20B34" w:rsidP="00D41148">
            <w:pPr>
              <w:spacing w:after="0"/>
              <w:jc w:val="both"/>
              <w:rPr>
                <w:rFonts w:ascii="Times New Roman" w:hAnsi="Times New Roman"/>
                <w:b/>
                <w:sz w:val="22"/>
                <w:szCs w:val="22"/>
              </w:rPr>
            </w:pPr>
            <w:r w:rsidRPr="00450267">
              <w:rPr>
                <w:rFonts w:ascii="Times New Roman" w:hAnsi="Times New Roman"/>
                <w:b/>
                <w:sz w:val="22"/>
                <w:szCs w:val="22"/>
              </w:rPr>
              <w:t>Kurumsal Kapasite</w:t>
            </w:r>
          </w:p>
        </w:tc>
      </w:tr>
      <w:tr w:rsidR="00A20B34" w:rsidRPr="00450267" w:rsidTr="00D41148">
        <w:tc>
          <w:tcPr>
            <w:tcW w:w="4252"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Okullaşma Oranı</w:t>
            </w:r>
          </w:p>
        </w:tc>
        <w:tc>
          <w:tcPr>
            <w:tcW w:w="3402"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Akademik Başarı</w:t>
            </w:r>
          </w:p>
        </w:tc>
        <w:tc>
          <w:tcPr>
            <w:tcW w:w="4111"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Kurumsal İletişim</w:t>
            </w:r>
          </w:p>
        </w:tc>
      </w:tr>
      <w:tr w:rsidR="00A20B34" w:rsidRPr="00450267" w:rsidTr="00D41148">
        <w:tc>
          <w:tcPr>
            <w:tcW w:w="4252"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Okula Devam/ Devamsızlık</w:t>
            </w:r>
          </w:p>
        </w:tc>
        <w:tc>
          <w:tcPr>
            <w:tcW w:w="3402"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Sosyal, Kültürel ve Fiziksel Gelişim</w:t>
            </w:r>
          </w:p>
        </w:tc>
        <w:tc>
          <w:tcPr>
            <w:tcW w:w="4111"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Kurumsal Yönetim</w:t>
            </w:r>
          </w:p>
        </w:tc>
      </w:tr>
      <w:tr w:rsidR="00A20B34" w:rsidRPr="00450267" w:rsidTr="00D41148">
        <w:tc>
          <w:tcPr>
            <w:tcW w:w="4252" w:type="dxa"/>
            <w:shd w:val="clear" w:color="auto" w:fill="auto"/>
          </w:tcPr>
          <w:p w:rsidR="00A20B3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Okula Uyum, Oryantasyon</w:t>
            </w:r>
          </w:p>
        </w:tc>
        <w:tc>
          <w:tcPr>
            <w:tcW w:w="3402"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Sınıf Tekrarı</w:t>
            </w:r>
          </w:p>
        </w:tc>
        <w:tc>
          <w:tcPr>
            <w:tcW w:w="4111" w:type="dxa"/>
            <w:shd w:val="clear" w:color="auto" w:fill="auto"/>
          </w:tcPr>
          <w:p w:rsidR="00A20B34" w:rsidRPr="00450267" w:rsidRDefault="00A20B34" w:rsidP="00D41148">
            <w:pPr>
              <w:spacing w:after="0"/>
              <w:jc w:val="both"/>
              <w:rPr>
                <w:rFonts w:ascii="Times New Roman" w:hAnsi="Times New Roman"/>
                <w:sz w:val="22"/>
                <w:szCs w:val="22"/>
              </w:rPr>
            </w:pPr>
            <w:r w:rsidRPr="00450267">
              <w:rPr>
                <w:rFonts w:ascii="Times New Roman" w:hAnsi="Times New Roman"/>
                <w:sz w:val="22"/>
                <w:szCs w:val="22"/>
              </w:rPr>
              <w:t>Bina ve Yerleşke</w:t>
            </w:r>
          </w:p>
        </w:tc>
      </w:tr>
      <w:tr w:rsidR="003322A4" w:rsidRPr="00450267" w:rsidTr="00D41148">
        <w:tc>
          <w:tcPr>
            <w:tcW w:w="425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Özel Eğitime İhtiyaç Duyan Bireyler</w:t>
            </w:r>
          </w:p>
        </w:tc>
        <w:tc>
          <w:tcPr>
            <w:tcW w:w="340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İstihdam</w:t>
            </w:r>
            <w:r w:rsidR="005E2863" w:rsidRPr="00450267">
              <w:rPr>
                <w:rFonts w:ascii="Times New Roman" w:hAnsi="Times New Roman"/>
                <w:sz w:val="22"/>
                <w:szCs w:val="22"/>
              </w:rPr>
              <w:t xml:space="preserve"> Edilebilirlik ve Yönlendirme</w:t>
            </w:r>
          </w:p>
        </w:tc>
        <w:tc>
          <w:tcPr>
            <w:tcW w:w="4111"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Donanım</w:t>
            </w:r>
          </w:p>
        </w:tc>
      </w:tr>
      <w:tr w:rsidR="003322A4" w:rsidRPr="00450267" w:rsidTr="00D41148">
        <w:tc>
          <w:tcPr>
            <w:tcW w:w="425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Yabancı Öğrenciler</w:t>
            </w:r>
          </w:p>
        </w:tc>
        <w:tc>
          <w:tcPr>
            <w:tcW w:w="340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Öğretim Yöntemleri</w:t>
            </w:r>
          </w:p>
        </w:tc>
        <w:tc>
          <w:tcPr>
            <w:tcW w:w="4111"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Temizlik, Hijyen</w:t>
            </w:r>
          </w:p>
        </w:tc>
      </w:tr>
      <w:tr w:rsidR="003322A4" w:rsidRPr="00450267" w:rsidTr="00D41148">
        <w:tc>
          <w:tcPr>
            <w:tcW w:w="425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Hayat</w:t>
            </w:r>
            <w:r w:rsidR="00D669E0" w:rsidRPr="00450267">
              <w:rPr>
                <w:rFonts w:ascii="Times New Roman" w:hAnsi="Times New Roman"/>
                <w:sz w:val="22"/>
                <w:szCs w:val="22"/>
              </w:rPr>
              <w:t xml:space="preserve"> </w:t>
            </w:r>
            <w:r w:rsidRPr="00450267">
              <w:rPr>
                <w:rFonts w:ascii="Times New Roman" w:hAnsi="Times New Roman"/>
                <w:sz w:val="22"/>
                <w:szCs w:val="22"/>
              </w:rPr>
              <w:t>boyu Öğrenme</w:t>
            </w:r>
          </w:p>
        </w:tc>
        <w:tc>
          <w:tcPr>
            <w:tcW w:w="3402"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Ders araç gereçleri</w:t>
            </w:r>
          </w:p>
        </w:tc>
        <w:tc>
          <w:tcPr>
            <w:tcW w:w="4111" w:type="dxa"/>
            <w:shd w:val="clear" w:color="auto" w:fill="auto"/>
          </w:tcPr>
          <w:p w:rsidR="003322A4" w:rsidRPr="00450267" w:rsidRDefault="003322A4" w:rsidP="00D41148">
            <w:pPr>
              <w:spacing w:after="0"/>
              <w:jc w:val="both"/>
              <w:rPr>
                <w:rFonts w:ascii="Times New Roman" w:hAnsi="Times New Roman"/>
                <w:sz w:val="22"/>
                <w:szCs w:val="22"/>
              </w:rPr>
            </w:pPr>
            <w:r w:rsidRPr="00450267">
              <w:rPr>
                <w:rFonts w:ascii="Times New Roman" w:hAnsi="Times New Roman"/>
                <w:sz w:val="22"/>
                <w:szCs w:val="22"/>
              </w:rPr>
              <w:t>İş Güvenliği, Okul Güvenliği</w:t>
            </w:r>
          </w:p>
        </w:tc>
      </w:tr>
      <w:tr w:rsidR="005E2863" w:rsidRPr="00450267" w:rsidTr="00D41148">
        <w:tc>
          <w:tcPr>
            <w:tcW w:w="4252" w:type="dxa"/>
            <w:shd w:val="clear" w:color="auto" w:fill="auto"/>
          </w:tcPr>
          <w:p w:rsidR="005E2863" w:rsidRPr="00450267" w:rsidRDefault="005E2863" w:rsidP="00D41148">
            <w:pPr>
              <w:spacing w:after="0"/>
              <w:jc w:val="both"/>
              <w:rPr>
                <w:rFonts w:ascii="Times New Roman" w:hAnsi="Times New Roman"/>
                <w:sz w:val="22"/>
                <w:szCs w:val="22"/>
              </w:rPr>
            </w:pPr>
          </w:p>
        </w:tc>
        <w:tc>
          <w:tcPr>
            <w:tcW w:w="3402" w:type="dxa"/>
            <w:shd w:val="clear" w:color="auto" w:fill="auto"/>
          </w:tcPr>
          <w:p w:rsidR="005E2863" w:rsidRPr="00450267" w:rsidRDefault="005E2863" w:rsidP="00D41148">
            <w:pPr>
              <w:spacing w:after="0"/>
              <w:jc w:val="both"/>
              <w:rPr>
                <w:rFonts w:ascii="Times New Roman" w:hAnsi="Times New Roman"/>
                <w:sz w:val="22"/>
                <w:szCs w:val="22"/>
              </w:rPr>
            </w:pPr>
          </w:p>
        </w:tc>
        <w:tc>
          <w:tcPr>
            <w:tcW w:w="4111" w:type="dxa"/>
            <w:shd w:val="clear" w:color="auto" w:fill="auto"/>
          </w:tcPr>
          <w:p w:rsidR="005E2863" w:rsidRPr="00450267" w:rsidRDefault="005E2863" w:rsidP="00D41148">
            <w:pPr>
              <w:spacing w:after="0"/>
              <w:jc w:val="both"/>
              <w:rPr>
                <w:rFonts w:ascii="Times New Roman" w:hAnsi="Times New Roman"/>
                <w:sz w:val="22"/>
                <w:szCs w:val="22"/>
              </w:rPr>
            </w:pPr>
            <w:r w:rsidRPr="00450267">
              <w:rPr>
                <w:rFonts w:ascii="Times New Roman" w:hAnsi="Times New Roman"/>
                <w:sz w:val="22"/>
                <w:szCs w:val="22"/>
              </w:rPr>
              <w:t>Taşıma ve servis</w:t>
            </w:r>
          </w:p>
        </w:tc>
      </w:tr>
    </w:tbl>
    <w:p w:rsidR="00A20B34" w:rsidRPr="00450267" w:rsidRDefault="00A20B34" w:rsidP="00C27A06">
      <w:pPr>
        <w:spacing w:after="0"/>
        <w:ind w:firstLine="708"/>
        <w:jc w:val="both"/>
        <w:rPr>
          <w:rFonts w:ascii="Times New Roman" w:hAnsi="Times New Roman"/>
          <w:szCs w:val="24"/>
        </w:rPr>
      </w:pPr>
    </w:p>
    <w:p w:rsidR="00095BE8" w:rsidRPr="00095BE8" w:rsidRDefault="00C27A06" w:rsidP="001C510E">
      <w:pPr>
        <w:spacing w:after="0"/>
        <w:ind w:firstLine="708"/>
        <w:jc w:val="both"/>
        <w:rPr>
          <w:rFonts w:ascii="Times New Roman" w:hAnsi="Times New Roman"/>
          <w:szCs w:val="24"/>
        </w:rPr>
      </w:pPr>
      <w:r w:rsidRPr="00450267">
        <w:rPr>
          <w:rFonts w:ascii="Times New Roman" w:hAnsi="Times New Roman"/>
          <w:szCs w:val="24"/>
        </w:rPr>
        <w:t>Gelişim ve sorun alanlarına ilişkin GZFT analizinden yola çık</w:t>
      </w:r>
      <w:r w:rsidR="00A20B34" w:rsidRPr="00450267">
        <w:rPr>
          <w:rFonts w:ascii="Times New Roman" w:hAnsi="Times New Roman"/>
          <w:szCs w:val="24"/>
        </w:rPr>
        <w:t>ı</w:t>
      </w:r>
      <w:r w:rsidRPr="00450267">
        <w:rPr>
          <w:rFonts w:ascii="Times New Roman" w:hAnsi="Times New Roman"/>
          <w:szCs w:val="24"/>
        </w:rPr>
        <w:t>larak saptamalar yapılırken yukarıdaki tabloda yer alan ayrımda belirtilen temel sorun alanlarına dikkat edilmesi gerekmektedir.</w:t>
      </w:r>
      <w:bookmarkStart w:id="26" w:name="_Toc416084890"/>
    </w:p>
    <w:p w:rsidR="00A20B34" w:rsidRPr="00095BE8" w:rsidRDefault="00DB7089" w:rsidP="00A20B34">
      <w:pPr>
        <w:pStyle w:val="Balk3"/>
        <w:rPr>
          <w:rFonts w:ascii="Times New Roman" w:hAnsi="Times New Roman"/>
          <w:b/>
        </w:rPr>
      </w:pPr>
      <w:r w:rsidRPr="00095BE8">
        <w:rPr>
          <w:rFonts w:ascii="Times New Roman" w:hAnsi="Times New Roman"/>
          <w:b/>
        </w:rPr>
        <w:t>Gelişim ve Sorun Alanları</w:t>
      </w:r>
      <w:r w:rsidR="00A20B34" w:rsidRPr="00095BE8">
        <w:rPr>
          <w:rFonts w:ascii="Times New Roman" w:hAnsi="Times New Roman"/>
          <w:b/>
        </w:rPr>
        <w:t>mız</w:t>
      </w:r>
    </w:p>
    <w:tbl>
      <w:tblPr>
        <w:tblW w:w="139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3152"/>
      </w:tblGrid>
      <w:tr w:rsidR="00F675E8" w:rsidRPr="00450267" w:rsidTr="00E429FE">
        <w:trPr>
          <w:trHeight w:val="292"/>
        </w:trPr>
        <w:tc>
          <w:tcPr>
            <w:tcW w:w="13928" w:type="dxa"/>
            <w:gridSpan w:val="2"/>
            <w:vAlign w:val="center"/>
            <w:hideMark/>
          </w:tcPr>
          <w:p w:rsidR="00F675E8" w:rsidRPr="00450267" w:rsidRDefault="00DB7089" w:rsidP="00A20B34">
            <w:pPr>
              <w:spacing w:after="0" w:line="240" w:lineRule="auto"/>
              <w:rPr>
                <w:rFonts w:ascii="Times New Roman" w:hAnsi="Times New Roman"/>
                <w:b/>
                <w:bCs/>
                <w:color w:val="000000"/>
                <w:szCs w:val="24"/>
              </w:rPr>
            </w:pPr>
            <w:r w:rsidRPr="00450267">
              <w:rPr>
                <w:rFonts w:ascii="Times New Roman" w:hAnsi="Times New Roman"/>
                <w:b/>
                <w:szCs w:val="24"/>
              </w:rPr>
              <w:t xml:space="preserve"> </w:t>
            </w:r>
            <w:bookmarkEnd w:id="26"/>
            <w:r w:rsidR="00F675E8" w:rsidRPr="00450267">
              <w:rPr>
                <w:rFonts w:ascii="Times New Roman" w:hAnsi="Times New Roman"/>
                <w:b/>
                <w:bCs/>
                <w:color w:val="000000"/>
                <w:szCs w:val="24"/>
              </w:rPr>
              <w:t>1.TEMA: EĞİTİM</w:t>
            </w:r>
            <w:r w:rsidR="00263085" w:rsidRPr="00450267">
              <w:rPr>
                <w:rFonts w:ascii="Times New Roman" w:hAnsi="Times New Roman"/>
                <w:b/>
                <w:bCs/>
                <w:color w:val="000000"/>
                <w:szCs w:val="24"/>
              </w:rPr>
              <w:t xml:space="preserve"> VE ÖĞRETİM</w:t>
            </w:r>
            <w:r w:rsidR="00A20B34" w:rsidRPr="00450267">
              <w:rPr>
                <w:rFonts w:ascii="Times New Roman" w:hAnsi="Times New Roman"/>
                <w:b/>
                <w:bCs/>
                <w:color w:val="000000"/>
                <w:szCs w:val="24"/>
              </w:rPr>
              <w:t>E ERİŞİM</w:t>
            </w:r>
          </w:p>
        </w:tc>
      </w:tr>
      <w:tr w:rsidR="002C0C0D" w:rsidRPr="00450267" w:rsidTr="00E429FE">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w:t>
            </w:r>
          </w:p>
        </w:tc>
        <w:tc>
          <w:tcPr>
            <w:tcW w:w="13152" w:type="dxa"/>
            <w:hideMark/>
          </w:tcPr>
          <w:p w:rsidR="002C0C0D" w:rsidRPr="00450267" w:rsidRDefault="002C0C0D">
            <w:pPr>
              <w:pStyle w:val="Default"/>
            </w:pPr>
            <w:r w:rsidRPr="00450267">
              <w:t xml:space="preserve">Hüseyin Sarı Ortaokulu okullaşma oranı % 100 </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2</w:t>
            </w:r>
          </w:p>
        </w:tc>
        <w:tc>
          <w:tcPr>
            <w:tcW w:w="13152" w:type="dxa"/>
            <w:hideMark/>
          </w:tcPr>
          <w:p w:rsidR="002C0C0D" w:rsidRPr="00450267" w:rsidRDefault="002C0C0D">
            <w:pPr>
              <w:pStyle w:val="Default"/>
            </w:pPr>
            <w:r w:rsidRPr="00450267">
              <w:t>İlköğ</w:t>
            </w:r>
            <w:r w:rsidR="00D669E0" w:rsidRPr="00450267">
              <w:t>retimde d</w:t>
            </w:r>
            <w:r w:rsidRPr="00450267">
              <w:t>evamsızlı</w:t>
            </w:r>
            <w:r w:rsidR="00D669E0" w:rsidRPr="00450267">
              <w:t>k ve s</w:t>
            </w:r>
            <w:r w:rsidRPr="00450267">
              <w:t>ını</w:t>
            </w:r>
            <w:r w:rsidR="00D669E0" w:rsidRPr="00450267">
              <w:t>f g</w:t>
            </w:r>
            <w:r w:rsidRPr="00450267">
              <w:t>eçme</w:t>
            </w:r>
            <w:r w:rsidR="00450267">
              <w:t xml:space="preserve">de </w:t>
            </w:r>
            <w:r w:rsidRPr="00450267">
              <w:t>2017-2018 eğitim öğretim döneminde devamsızlıkta</w:t>
            </w:r>
            <w:r w:rsidR="00372676" w:rsidRPr="00450267">
              <w:t xml:space="preserve"> 20 günü geçen öğrenci sayımız 16</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3</w:t>
            </w:r>
          </w:p>
        </w:tc>
        <w:tc>
          <w:tcPr>
            <w:tcW w:w="13152" w:type="dxa"/>
          </w:tcPr>
          <w:p w:rsidR="002C0C0D" w:rsidRPr="00450267" w:rsidRDefault="002C0C0D">
            <w:pPr>
              <w:pStyle w:val="Default"/>
            </w:pPr>
            <w:r w:rsidRPr="00450267">
              <w:t>Temel Eğ</w:t>
            </w:r>
            <w:r w:rsidR="00D669E0" w:rsidRPr="00450267">
              <w:t>itimden O</w:t>
            </w:r>
            <w:r w:rsidRPr="00450267">
              <w:t>rtaöğ</w:t>
            </w:r>
            <w:r w:rsidR="00D669E0" w:rsidRPr="00450267">
              <w:t>retime g</w:t>
            </w:r>
            <w:r w:rsidRPr="00450267">
              <w:t>eçişte sınav sisteminde yapılan değişikliklerden kaynaklı sorunlar olabilmektedir.</w:t>
            </w:r>
          </w:p>
        </w:tc>
      </w:tr>
      <w:tr w:rsidR="002C0C0D" w:rsidRPr="00450267" w:rsidTr="00412C7B">
        <w:trPr>
          <w:trHeight w:val="321"/>
        </w:trPr>
        <w:tc>
          <w:tcPr>
            <w:tcW w:w="776" w:type="dxa"/>
            <w:vAlign w:val="center"/>
            <w:hideMark/>
          </w:tcPr>
          <w:p w:rsidR="002C0C0D" w:rsidRPr="00450267" w:rsidRDefault="00D669E0"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4</w:t>
            </w:r>
          </w:p>
        </w:tc>
        <w:tc>
          <w:tcPr>
            <w:tcW w:w="13152" w:type="dxa"/>
          </w:tcPr>
          <w:p w:rsidR="002C0C0D" w:rsidRPr="00450267" w:rsidRDefault="002C0C0D">
            <w:pPr>
              <w:pStyle w:val="Default"/>
            </w:pPr>
            <w:r w:rsidRPr="00450267">
              <w:t>Veliye Erişim Güçlüğü</w:t>
            </w:r>
            <w:r w:rsidR="00D669E0" w:rsidRPr="00450267">
              <w:t xml:space="preserve"> yaşanmaktadır.</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5</w:t>
            </w:r>
          </w:p>
        </w:tc>
        <w:tc>
          <w:tcPr>
            <w:tcW w:w="13152" w:type="dxa"/>
          </w:tcPr>
          <w:p w:rsidR="002C0C0D" w:rsidRPr="00450267" w:rsidRDefault="00D669E0" w:rsidP="00E429FE">
            <w:pPr>
              <w:pStyle w:val="Default"/>
            </w:pPr>
            <w:r w:rsidRPr="00450267">
              <w:t>Eğitim</w:t>
            </w:r>
            <w:r w:rsidR="00450267">
              <w:t xml:space="preserve">e </w:t>
            </w:r>
            <w:r w:rsidRPr="00450267">
              <w:t>erişimin nitelikten çok nicelikte k</w:t>
            </w:r>
            <w:r w:rsidR="002C0C0D" w:rsidRPr="00450267">
              <w:t>alması.</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6</w:t>
            </w:r>
          </w:p>
        </w:tc>
        <w:tc>
          <w:tcPr>
            <w:tcW w:w="13152" w:type="dxa"/>
          </w:tcPr>
          <w:p w:rsidR="002C0C0D" w:rsidRPr="00450267" w:rsidRDefault="002C0C0D" w:rsidP="000C6A89">
            <w:pPr>
              <w:pStyle w:val="Default"/>
            </w:pPr>
            <w:r w:rsidRPr="00450267">
              <w:t>Ö</w:t>
            </w:r>
            <w:r w:rsidR="00D669E0" w:rsidRPr="00450267">
              <w:t>zel e</w:t>
            </w:r>
            <w:r w:rsidRPr="00450267">
              <w:t xml:space="preserve">ğitim </w:t>
            </w:r>
            <w:r w:rsidR="00D669E0" w:rsidRPr="00450267">
              <w:t>i</w:t>
            </w:r>
            <w:r w:rsidRPr="00450267">
              <w:t>htiyacı</w:t>
            </w:r>
            <w:r w:rsidR="00D669E0" w:rsidRPr="00450267">
              <w:t xml:space="preserve"> olan bireylerin e</w:t>
            </w:r>
            <w:r w:rsidRPr="00450267">
              <w:t>riş</w:t>
            </w:r>
            <w:r w:rsidR="00D669E0" w:rsidRPr="00450267">
              <w:t>im ve t</w:t>
            </w:r>
            <w:r w:rsidRPr="00450267">
              <w:t>anılamasında</w:t>
            </w:r>
            <w:r w:rsidR="00D669E0" w:rsidRPr="00450267">
              <w:t xml:space="preserve"> s</w:t>
            </w:r>
            <w:r w:rsidRPr="00450267">
              <w:t>orunla</w:t>
            </w:r>
            <w:r w:rsidR="00D669E0" w:rsidRPr="00450267">
              <w:t xml:space="preserve">r yaşanmakla birlikte </w:t>
            </w:r>
            <w:r w:rsidR="000C6A89" w:rsidRPr="00450267">
              <w:t>5</w:t>
            </w:r>
            <w:r w:rsidR="00D669E0" w:rsidRPr="00450267">
              <w:t xml:space="preserve"> tane kaynaştırma öğrencimiz mevcuttur.</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7</w:t>
            </w:r>
          </w:p>
        </w:tc>
        <w:tc>
          <w:tcPr>
            <w:tcW w:w="13152" w:type="dxa"/>
          </w:tcPr>
          <w:p w:rsidR="002C0C0D" w:rsidRPr="00450267" w:rsidRDefault="002C0C0D">
            <w:pPr>
              <w:pStyle w:val="Default"/>
            </w:pPr>
            <w:r w:rsidRPr="00450267">
              <w:t>Okulumuzda yabancı öğrenci bulunmamaktadır.</w:t>
            </w:r>
          </w:p>
        </w:tc>
      </w:tr>
      <w:tr w:rsidR="002C0C0D" w:rsidRPr="00450267" w:rsidTr="00412C7B">
        <w:trPr>
          <w:trHeight w:val="321"/>
        </w:trPr>
        <w:tc>
          <w:tcPr>
            <w:tcW w:w="776" w:type="dxa"/>
            <w:vAlign w:val="center"/>
            <w:hideMark/>
          </w:tcPr>
          <w:p w:rsidR="002C0C0D" w:rsidRPr="00450267" w:rsidRDefault="002C0C0D"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8</w:t>
            </w:r>
          </w:p>
        </w:tc>
        <w:tc>
          <w:tcPr>
            <w:tcW w:w="13152" w:type="dxa"/>
          </w:tcPr>
          <w:p w:rsidR="002C0C0D" w:rsidRPr="00450267" w:rsidRDefault="002C0C0D" w:rsidP="002C0C0D">
            <w:pPr>
              <w:pStyle w:val="Default"/>
            </w:pPr>
            <w:r w:rsidRPr="00450267">
              <w:t xml:space="preserve">Öğrencilerimiz ve öğretmenlerimiz, Kiraz Halk Eğitim Merkezi tarafından açılan hayat boyu öğrenme kurslarına katılmaktadırlar. </w:t>
            </w:r>
          </w:p>
        </w:tc>
      </w:tr>
    </w:tbl>
    <w:p w:rsidR="004778E9" w:rsidRPr="00450267" w:rsidRDefault="004778E9" w:rsidP="004778E9">
      <w:pPr>
        <w:rPr>
          <w:rFonts w:ascii="Times New Roman" w:hAnsi="Times New Roman"/>
          <w:szCs w:val="24"/>
        </w:rPr>
      </w:pPr>
    </w:p>
    <w:tbl>
      <w:tblPr>
        <w:tblW w:w="14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13307"/>
      </w:tblGrid>
      <w:tr w:rsidR="00F675E8" w:rsidRPr="00450267" w:rsidTr="00E429FE">
        <w:trPr>
          <w:trHeight w:val="119"/>
        </w:trPr>
        <w:tc>
          <w:tcPr>
            <w:tcW w:w="14093" w:type="dxa"/>
            <w:gridSpan w:val="2"/>
            <w:vAlign w:val="center"/>
            <w:hideMark/>
          </w:tcPr>
          <w:p w:rsidR="00F675E8" w:rsidRPr="00450267" w:rsidRDefault="00F675E8" w:rsidP="00A20B34">
            <w:pPr>
              <w:spacing w:after="0" w:line="240" w:lineRule="auto"/>
              <w:rPr>
                <w:rFonts w:ascii="Times New Roman" w:hAnsi="Times New Roman"/>
                <w:b/>
                <w:bCs/>
                <w:color w:val="000000"/>
                <w:szCs w:val="24"/>
              </w:rPr>
            </w:pPr>
            <w:r w:rsidRPr="00450267">
              <w:rPr>
                <w:rFonts w:ascii="Times New Roman" w:hAnsi="Times New Roman"/>
                <w:b/>
                <w:bCs/>
                <w:color w:val="000000"/>
                <w:szCs w:val="24"/>
              </w:rPr>
              <w:t>2.TEMA: EĞİTİM</w:t>
            </w:r>
            <w:r w:rsidR="00401E0F" w:rsidRPr="00450267">
              <w:rPr>
                <w:rFonts w:ascii="Times New Roman" w:hAnsi="Times New Roman"/>
                <w:b/>
                <w:bCs/>
                <w:color w:val="000000"/>
                <w:szCs w:val="24"/>
              </w:rPr>
              <w:t xml:space="preserve"> VE ÖĞRETİMDE</w:t>
            </w:r>
            <w:r w:rsidRPr="00450267">
              <w:rPr>
                <w:rFonts w:ascii="Times New Roman" w:hAnsi="Times New Roman"/>
                <w:b/>
                <w:bCs/>
                <w:color w:val="000000"/>
                <w:szCs w:val="24"/>
              </w:rPr>
              <w:t xml:space="preserve"> KALİTE</w:t>
            </w:r>
          </w:p>
        </w:tc>
      </w:tr>
      <w:tr w:rsidR="00D669E0" w:rsidRPr="00450267" w:rsidTr="00412C7B">
        <w:trPr>
          <w:trHeight w:val="60"/>
        </w:trPr>
        <w:tc>
          <w:tcPr>
            <w:tcW w:w="786" w:type="dxa"/>
            <w:vAlign w:val="center"/>
            <w:hideMark/>
          </w:tcPr>
          <w:p w:rsidR="00D669E0" w:rsidRPr="00450267" w:rsidRDefault="00D669E0"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w:t>
            </w:r>
          </w:p>
        </w:tc>
        <w:tc>
          <w:tcPr>
            <w:tcW w:w="13307" w:type="dxa"/>
            <w:hideMark/>
          </w:tcPr>
          <w:p w:rsidR="00D669E0" w:rsidRPr="00450267" w:rsidRDefault="00D669E0" w:rsidP="00481148">
            <w:pPr>
              <w:pStyle w:val="Default"/>
            </w:pPr>
            <w:r w:rsidRPr="00450267">
              <w:t>Okulumuz,  Kiraz ilçesi</w:t>
            </w:r>
            <w:r w:rsidR="00481148" w:rsidRPr="00450267">
              <w:t xml:space="preserve"> baz </w:t>
            </w:r>
            <w:r w:rsidRPr="00450267">
              <w:t xml:space="preserve">alındığında akademik başarısı yüksek bir okuldur. Fakat buna karşın 2017 – 2018 eğitim öğretim yılı sonunda merkezi sınavla öğrenci alan okullara yeterli sayıda öğrencimiz yerleşemedi. Bu sayı önümüzdeki eğitim öğretim yıllarında artacaktır. </w:t>
            </w:r>
          </w:p>
        </w:tc>
      </w:tr>
      <w:tr w:rsidR="00D669E0" w:rsidRPr="00450267" w:rsidTr="00412C7B">
        <w:trPr>
          <w:trHeight w:val="60"/>
        </w:trPr>
        <w:tc>
          <w:tcPr>
            <w:tcW w:w="786" w:type="dxa"/>
            <w:vAlign w:val="center"/>
            <w:hideMark/>
          </w:tcPr>
          <w:p w:rsidR="00D669E0" w:rsidRPr="00450267" w:rsidRDefault="00D669E0"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2</w:t>
            </w:r>
          </w:p>
        </w:tc>
        <w:tc>
          <w:tcPr>
            <w:tcW w:w="13307" w:type="dxa"/>
            <w:hideMark/>
          </w:tcPr>
          <w:p w:rsidR="00D669E0" w:rsidRPr="00450267" w:rsidRDefault="00D669E0">
            <w:pPr>
              <w:pStyle w:val="Default"/>
            </w:pPr>
            <w:r w:rsidRPr="00450267">
              <w:t>Okulumuz sosyal etkinlikler açısı</w:t>
            </w:r>
            <w:r w:rsidR="00481148" w:rsidRPr="00450267">
              <w:t>ndan</w:t>
            </w:r>
            <w:r w:rsidRPr="00450267">
              <w:t xml:space="preserve"> başarılı bir okuldur. Yıl boyunca belirli günler ve haftalar konusunda çeşitli faaliyetler yapılmaktadır. </w:t>
            </w:r>
          </w:p>
        </w:tc>
      </w:tr>
      <w:tr w:rsidR="00D669E0" w:rsidRPr="00450267" w:rsidTr="00412C7B">
        <w:trPr>
          <w:trHeight w:val="60"/>
        </w:trPr>
        <w:tc>
          <w:tcPr>
            <w:tcW w:w="786" w:type="dxa"/>
            <w:vAlign w:val="center"/>
            <w:hideMark/>
          </w:tcPr>
          <w:p w:rsidR="00D669E0" w:rsidRPr="00450267" w:rsidRDefault="00D669E0"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3</w:t>
            </w:r>
          </w:p>
        </w:tc>
        <w:tc>
          <w:tcPr>
            <w:tcW w:w="13307" w:type="dxa"/>
          </w:tcPr>
          <w:p w:rsidR="00D669E0" w:rsidRPr="00450267" w:rsidRDefault="00D669E0">
            <w:pPr>
              <w:pStyle w:val="Default"/>
            </w:pPr>
            <w:r w:rsidRPr="00450267">
              <w:t xml:space="preserve">Okulumuzda sınıf tekrarı yapan öğrenci bulunmamaktadır. </w:t>
            </w:r>
          </w:p>
        </w:tc>
      </w:tr>
      <w:tr w:rsidR="00481148" w:rsidRPr="00450267" w:rsidTr="00412C7B">
        <w:trPr>
          <w:trHeight w:val="60"/>
        </w:trPr>
        <w:tc>
          <w:tcPr>
            <w:tcW w:w="786" w:type="dxa"/>
            <w:vAlign w:val="center"/>
            <w:hideMark/>
          </w:tcPr>
          <w:p w:rsidR="00481148" w:rsidRPr="00450267" w:rsidRDefault="00481148"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4</w:t>
            </w:r>
          </w:p>
        </w:tc>
        <w:tc>
          <w:tcPr>
            <w:tcW w:w="13307" w:type="dxa"/>
          </w:tcPr>
          <w:p w:rsidR="00481148" w:rsidRPr="00450267" w:rsidRDefault="00481148">
            <w:pPr>
              <w:pStyle w:val="Default"/>
            </w:pPr>
            <w:r w:rsidRPr="00450267">
              <w:t xml:space="preserve">Ders araç gereçleri çeşidinin artırılması konusunda çalışmalar yapabilmek için okulumuzda bir bütçenin oluşturulması gerekmektedir. </w:t>
            </w:r>
          </w:p>
        </w:tc>
      </w:tr>
    </w:tbl>
    <w:p w:rsidR="00E170ED" w:rsidRPr="00450267" w:rsidRDefault="00E170ED" w:rsidP="001B455A">
      <w:pPr>
        <w:rPr>
          <w:rFonts w:ascii="Times New Roman" w:hAnsi="Times New Roman"/>
          <w:szCs w:val="24"/>
        </w:rPr>
      </w:pPr>
    </w:p>
    <w:tbl>
      <w:tblPr>
        <w:tblW w:w="14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6"/>
        <w:gridCol w:w="13612"/>
      </w:tblGrid>
      <w:tr w:rsidR="000413B1" w:rsidRPr="00450267" w:rsidTr="00E429FE">
        <w:trPr>
          <w:trHeight w:val="335"/>
        </w:trPr>
        <w:tc>
          <w:tcPr>
            <w:tcW w:w="14228" w:type="dxa"/>
            <w:gridSpan w:val="2"/>
            <w:vAlign w:val="center"/>
            <w:hideMark/>
          </w:tcPr>
          <w:p w:rsidR="000413B1" w:rsidRPr="00450267" w:rsidRDefault="00A20B34" w:rsidP="00A20B34">
            <w:pPr>
              <w:spacing w:after="0" w:line="240" w:lineRule="auto"/>
              <w:rPr>
                <w:rFonts w:ascii="Times New Roman" w:hAnsi="Times New Roman"/>
                <w:b/>
                <w:bCs/>
                <w:color w:val="000000"/>
                <w:szCs w:val="24"/>
              </w:rPr>
            </w:pPr>
            <w:r w:rsidRPr="00450267">
              <w:rPr>
                <w:rFonts w:ascii="Times New Roman" w:hAnsi="Times New Roman"/>
                <w:b/>
                <w:bCs/>
                <w:color w:val="000000"/>
                <w:szCs w:val="24"/>
              </w:rPr>
              <w:t>3</w:t>
            </w:r>
            <w:r w:rsidR="000413B1" w:rsidRPr="00450267">
              <w:rPr>
                <w:rFonts w:ascii="Times New Roman" w:hAnsi="Times New Roman"/>
                <w:b/>
                <w:bCs/>
                <w:color w:val="000000"/>
                <w:szCs w:val="24"/>
              </w:rPr>
              <w:t>.TEMA: KURUMSAL KAPASİTE</w:t>
            </w:r>
          </w:p>
        </w:tc>
      </w:tr>
      <w:tr w:rsidR="002F087A" w:rsidRPr="00450267" w:rsidTr="00412C7B">
        <w:trPr>
          <w:trHeight w:val="335"/>
        </w:trPr>
        <w:tc>
          <w:tcPr>
            <w:tcW w:w="616" w:type="dxa"/>
            <w:vAlign w:val="center"/>
            <w:hideMark/>
          </w:tcPr>
          <w:p w:rsidR="002F087A" w:rsidRPr="00450267" w:rsidRDefault="002F087A"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w:t>
            </w:r>
          </w:p>
        </w:tc>
        <w:tc>
          <w:tcPr>
            <w:tcW w:w="13612" w:type="dxa"/>
          </w:tcPr>
          <w:p w:rsidR="002F087A" w:rsidRPr="00450267" w:rsidRDefault="002F087A">
            <w:pPr>
              <w:pStyle w:val="Default"/>
            </w:pPr>
            <w:r w:rsidRPr="00450267">
              <w:t xml:space="preserve">Kurumsal iletişim yöntemlerinin geliştirilebilmesi için mevcut teknolojik imkânlardan yararlanmak gerekir. Teknolojik imkânlar sayesinde iletişim çok daha etkili bir noktaya taşınabilir. </w:t>
            </w:r>
          </w:p>
        </w:tc>
      </w:tr>
      <w:tr w:rsidR="002F087A" w:rsidRPr="00450267" w:rsidTr="00412C7B">
        <w:trPr>
          <w:trHeight w:val="335"/>
        </w:trPr>
        <w:tc>
          <w:tcPr>
            <w:tcW w:w="616" w:type="dxa"/>
            <w:vAlign w:val="center"/>
            <w:hideMark/>
          </w:tcPr>
          <w:p w:rsidR="002F087A" w:rsidRPr="00450267" w:rsidRDefault="002F087A"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2</w:t>
            </w:r>
          </w:p>
        </w:tc>
        <w:tc>
          <w:tcPr>
            <w:tcW w:w="13612" w:type="dxa"/>
          </w:tcPr>
          <w:p w:rsidR="002F087A" w:rsidRPr="00450267" w:rsidRDefault="002F087A">
            <w:pPr>
              <w:pStyle w:val="Default"/>
            </w:pPr>
            <w:r w:rsidRPr="00450267">
              <w:t xml:space="preserve">Okul çalışanlarımız temizlik ve hijyen konusunda gerekli çalışmaları yapmaktadırlar. </w:t>
            </w:r>
          </w:p>
        </w:tc>
      </w:tr>
      <w:tr w:rsidR="002F087A" w:rsidRPr="00450267" w:rsidTr="00412C7B">
        <w:trPr>
          <w:trHeight w:val="335"/>
        </w:trPr>
        <w:tc>
          <w:tcPr>
            <w:tcW w:w="616" w:type="dxa"/>
            <w:vAlign w:val="center"/>
            <w:hideMark/>
          </w:tcPr>
          <w:p w:rsidR="002F087A" w:rsidRPr="00450267" w:rsidRDefault="002F087A"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3</w:t>
            </w:r>
          </w:p>
        </w:tc>
        <w:tc>
          <w:tcPr>
            <w:tcW w:w="13612" w:type="dxa"/>
          </w:tcPr>
          <w:p w:rsidR="002F087A" w:rsidRPr="00450267" w:rsidRDefault="002F087A">
            <w:pPr>
              <w:pStyle w:val="Default"/>
            </w:pPr>
            <w:r w:rsidRPr="00450267">
              <w:t xml:space="preserve">Okul binamızın şartlarının iyileştirilmesi için okul bütçesinin oluşturulması gerekmektedir. </w:t>
            </w:r>
          </w:p>
        </w:tc>
      </w:tr>
      <w:tr w:rsidR="002F087A" w:rsidRPr="00450267" w:rsidTr="00412C7B">
        <w:trPr>
          <w:trHeight w:val="335"/>
        </w:trPr>
        <w:tc>
          <w:tcPr>
            <w:tcW w:w="616" w:type="dxa"/>
            <w:vAlign w:val="center"/>
            <w:hideMark/>
          </w:tcPr>
          <w:p w:rsidR="002F087A" w:rsidRPr="00450267" w:rsidRDefault="002F087A"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4</w:t>
            </w:r>
          </w:p>
        </w:tc>
        <w:tc>
          <w:tcPr>
            <w:tcW w:w="13612" w:type="dxa"/>
          </w:tcPr>
          <w:p w:rsidR="002F087A" w:rsidRPr="00450267" w:rsidRDefault="002F087A" w:rsidP="002F087A">
            <w:pPr>
              <w:pStyle w:val="Default"/>
            </w:pPr>
            <w:r w:rsidRPr="00450267">
              <w:t xml:space="preserve">Okulumuz öğrencileri taşıma imkânlarından faydalanmaktadır.   </w:t>
            </w:r>
          </w:p>
        </w:tc>
      </w:tr>
      <w:tr w:rsidR="002F087A" w:rsidRPr="00450267" w:rsidTr="00412C7B">
        <w:trPr>
          <w:trHeight w:val="335"/>
        </w:trPr>
        <w:tc>
          <w:tcPr>
            <w:tcW w:w="616" w:type="dxa"/>
            <w:vAlign w:val="center"/>
            <w:hideMark/>
          </w:tcPr>
          <w:p w:rsidR="002F087A" w:rsidRPr="00450267" w:rsidRDefault="002F087A" w:rsidP="00FE3704">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5</w:t>
            </w:r>
          </w:p>
        </w:tc>
        <w:tc>
          <w:tcPr>
            <w:tcW w:w="13612" w:type="dxa"/>
          </w:tcPr>
          <w:p w:rsidR="002F087A" w:rsidRPr="00450267" w:rsidRDefault="002F087A">
            <w:pPr>
              <w:pStyle w:val="Default"/>
            </w:pPr>
            <w:r w:rsidRPr="00450267">
              <w:t xml:space="preserve">İş güvenliği ve sağlığı konusunda bütün okul çalışanlarımız gerekli eğitimleri almaktadır. </w:t>
            </w:r>
          </w:p>
        </w:tc>
      </w:tr>
    </w:tbl>
    <w:p w:rsidR="001C510E" w:rsidRDefault="001C510E" w:rsidP="001C510E">
      <w:pPr>
        <w:tabs>
          <w:tab w:val="left" w:pos="1080"/>
        </w:tabs>
        <w:rPr>
          <w:rFonts w:ascii="Times New Roman" w:hAnsi="Times New Roman"/>
        </w:rPr>
      </w:pPr>
      <w:bookmarkStart w:id="27" w:name="_Toc416085142"/>
      <w:bookmarkStart w:id="28" w:name="_Toc529519455"/>
    </w:p>
    <w:p w:rsidR="003322A4" w:rsidRPr="00450267" w:rsidRDefault="00B11140" w:rsidP="002B6FDB">
      <w:pPr>
        <w:rPr>
          <w:rFonts w:ascii="Times New Roman" w:hAnsi="Times New Roman"/>
        </w:rPr>
      </w:pPr>
      <w:r w:rsidRPr="001C510E">
        <w:rPr>
          <w:rFonts w:ascii="Times New Roman" w:hAnsi="Times New Roman"/>
        </w:rPr>
        <w:br w:type="page"/>
      </w:r>
      <w:bookmarkEnd w:id="27"/>
      <w:bookmarkEnd w:id="28"/>
    </w:p>
    <w:p w:rsidR="00153471" w:rsidRPr="00450267" w:rsidRDefault="008D4E73" w:rsidP="002B6FDB">
      <w:pPr>
        <w:pStyle w:val="Balk1"/>
        <w:rPr>
          <w:rFonts w:ascii="Times New Roman" w:hAnsi="Times New Roman"/>
        </w:rPr>
      </w:pPr>
      <w:bookmarkStart w:id="29" w:name="_Toc411525143"/>
      <w:bookmarkStart w:id="30" w:name="_Toc416085144"/>
      <w:bookmarkStart w:id="31" w:name="_Toc529519458"/>
      <w:bookmarkStart w:id="32" w:name="_Toc531097539"/>
      <w:r w:rsidRPr="00450267">
        <w:rPr>
          <w:rFonts w:ascii="Times New Roman" w:hAnsi="Times New Roman"/>
        </w:rPr>
        <w:t xml:space="preserve">BÖLÜM III: </w:t>
      </w:r>
      <w:r w:rsidR="00153471" w:rsidRPr="00450267">
        <w:rPr>
          <w:rFonts w:ascii="Times New Roman" w:hAnsi="Times New Roman"/>
        </w:rPr>
        <w:t>MİSYON, VİZYON VE TEMEL DEĞERLER</w:t>
      </w:r>
      <w:bookmarkEnd w:id="29"/>
      <w:bookmarkEnd w:id="30"/>
      <w:bookmarkEnd w:id="31"/>
      <w:bookmarkEnd w:id="32"/>
    </w:p>
    <w:p w:rsidR="00E209E7" w:rsidRPr="00450267" w:rsidRDefault="008E325C" w:rsidP="005D0B45">
      <w:pPr>
        <w:spacing w:line="240" w:lineRule="auto"/>
        <w:ind w:firstLine="709"/>
        <w:jc w:val="both"/>
        <w:rPr>
          <w:rFonts w:ascii="Times New Roman" w:hAnsi="Times New Roman"/>
          <w:szCs w:val="24"/>
        </w:rPr>
      </w:pPr>
      <w:r w:rsidRPr="00450267">
        <w:rPr>
          <w:rFonts w:ascii="Times New Roman" w:hAnsi="Times New Roman"/>
          <w:szCs w:val="24"/>
        </w:rPr>
        <w:t xml:space="preserve">Okul </w:t>
      </w:r>
      <w:r w:rsidR="00450267">
        <w:rPr>
          <w:rFonts w:ascii="Times New Roman" w:hAnsi="Times New Roman"/>
          <w:szCs w:val="24"/>
        </w:rPr>
        <w:t xml:space="preserve">Müdürlüğümüzün Misyon, </w:t>
      </w:r>
      <w:r w:rsidR="00E209E7" w:rsidRPr="00450267">
        <w:rPr>
          <w:rFonts w:ascii="Times New Roman" w:hAnsi="Times New Roman"/>
          <w:szCs w:val="24"/>
        </w:rPr>
        <w:t xml:space="preserve">vizyon, temel </w:t>
      </w:r>
      <w:r w:rsidR="009D3841" w:rsidRPr="00450267">
        <w:rPr>
          <w:rFonts w:ascii="Times New Roman" w:hAnsi="Times New Roman"/>
          <w:szCs w:val="24"/>
        </w:rPr>
        <w:t>ilke</w:t>
      </w:r>
      <w:r w:rsidR="00E209E7" w:rsidRPr="00450267">
        <w:rPr>
          <w:rFonts w:ascii="Times New Roman" w:hAnsi="Times New Roman"/>
          <w:szCs w:val="24"/>
        </w:rPr>
        <w:t xml:space="preserve"> ve </w:t>
      </w:r>
      <w:r w:rsidR="0067655C" w:rsidRPr="00450267">
        <w:rPr>
          <w:rFonts w:ascii="Times New Roman" w:hAnsi="Times New Roman"/>
          <w:szCs w:val="24"/>
        </w:rPr>
        <w:t>değerlerinin</w:t>
      </w:r>
      <w:r w:rsidR="00E209E7" w:rsidRPr="00450267">
        <w:rPr>
          <w:rFonts w:ascii="Times New Roman" w:hAnsi="Times New Roman"/>
          <w:szCs w:val="24"/>
        </w:rPr>
        <w:t xml:space="preserve"> o</w:t>
      </w:r>
      <w:r w:rsidR="00D53515" w:rsidRPr="00450267">
        <w:rPr>
          <w:rFonts w:ascii="Times New Roman" w:hAnsi="Times New Roman"/>
          <w:szCs w:val="24"/>
        </w:rPr>
        <w:t xml:space="preserve">luşturulması </w:t>
      </w:r>
      <w:r w:rsidR="00196C43" w:rsidRPr="00450267">
        <w:rPr>
          <w:rFonts w:ascii="Times New Roman" w:hAnsi="Times New Roman"/>
          <w:szCs w:val="24"/>
        </w:rPr>
        <w:t xml:space="preserve">kapsamında </w:t>
      </w:r>
      <w:r w:rsidRPr="00450267">
        <w:rPr>
          <w:rFonts w:ascii="Times New Roman" w:hAnsi="Times New Roman"/>
          <w:szCs w:val="24"/>
        </w:rPr>
        <w:t xml:space="preserve">öğretmenlerimiz, öğrencilerimiz, velilerimiz, çalışanlarımız ve diğer </w:t>
      </w:r>
      <w:r w:rsidR="00782D62" w:rsidRPr="00450267">
        <w:rPr>
          <w:rFonts w:ascii="Times New Roman" w:hAnsi="Times New Roman"/>
          <w:szCs w:val="24"/>
        </w:rPr>
        <w:t>paydaşlarımızdan alınan</w:t>
      </w:r>
      <w:r w:rsidR="00E209E7" w:rsidRPr="00450267">
        <w:rPr>
          <w:rFonts w:ascii="Times New Roman" w:hAnsi="Times New Roman"/>
          <w:szCs w:val="24"/>
        </w:rPr>
        <w:t xml:space="preserve"> görüşler, </w:t>
      </w:r>
      <w:r w:rsidRPr="00450267">
        <w:rPr>
          <w:rFonts w:ascii="Times New Roman" w:hAnsi="Times New Roman"/>
          <w:szCs w:val="24"/>
        </w:rPr>
        <w:t>sonucunda</w:t>
      </w:r>
      <w:r w:rsidR="00E209E7" w:rsidRPr="00450267">
        <w:rPr>
          <w:rFonts w:ascii="Times New Roman" w:hAnsi="Times New Roman"/>
          <w:szCs w:val="24"/>
        </w:rPr>
        <w:t xml:space="preserve"> </w:t>
      </w:r>
      <w:r w:rsidR="009D3841" w:rsidRPr="00450267">
        <w:rPr>
          <w:rFonts w:ascii="Times New Roman" w:hAnsi="Times New Roman"/>
          <w:szCs w:val="24"/>
        </w:rPr>
        <w:t xml:space="preserve">stratejik plan hazırlama ekibi tarafından </w:t>
      </w:r>
      <w:r w:rsidR="00782D62" w:rsidRPr="00450267">
        <w:rPr>
          <w:rFonts w:ascii="Times New Roman" w:hAnsi="Times New Roman"/>
          <w:szCs w:val="24"/>
        </w:rPr>
        <w:t>oluşturulan Misyon</w:t>
      </w:r>
      <w:r w:rsidR="00D57FD5" w:rsidRPr="00450267">
        <w:rPr>
          <w:rFonts w:ascii="Times New Roman" w:hAnsi="Times New Roman"/>
          <w:szCs w:val="24"/>
        </w:rPr>
        <w:t xml:space="preserve">, Vizyon, </w:t>
      </w:r>
      <w:r w:rsidR="00782D62" w:rsidRPr="00450267">
        <w:rPr>
          <w:rFonts w:ascii="Times New Roman" w:hAnsi="Times New Roman"/>
          <w:szCs w:val="24"/>
        </w:rPr>
        <w:t>Temel Değerler</w:t>
      </w:r>
      <w:r w:rsidR="00167D58" w:rsidRPr="00450267">
        <w:rPr>
          <w:rFonts w:ascii="Times New Roman" w:hAnsi="Times New Roman"/>
          <w:szCs w:val="24"/>
        </w:rPr>
        <w:t>;</w:t>
      </w:r>
      <w:r w:rsidR="009D3841" w:rsidRPr="00450267">
        <w:rPr>
          <w:rFonts w:ascii="Times New Roman" w:hAnsi="Times New Roman"/>
          <w:szCs w:val="24"/>
        </w:rPr>
        <w:t xml:space="preserve"> </w:t>
      </w:r>
      <w:r w:rsidRPr="00450267">
        <w:rPr>
          <w:rFonts w:ascii="Times New Roman" w:hAnsi="Times New Roman"/>
          <w:szCs w:val="24"/>
        </w:rPr>
        <w:t xml:space="preserve">Okulumuz </w:t>
      </w:r>
      <w:r w:rsidR="009D3841" w:rsidRPr="00450267">
        <w:rPr>
          <w:rFonts w:ascii="Times New Roman" w:hAnsi="Times New Roman"/>
          <w:szCs w:val="24"/>
        </w:rPr>
        <w:t>üst kurula</w:t>
      </w:r>
      <w:r w:rsidRPr="00450267">
        <w:rPr>
          <w:rFonts w:ascii="Times New Roman" w:hAnsi="Times New Roman"/>
          <w:szCs w:val="24"/>
        </w:rPr>
        <w:t>na</w:t>
      </w:r>
      <w:r w:rsidR="009D3841" w:rsidRPr="00450267">
        <w:rPr>
          <w:rFonts w:ascii="Times New Roman" w:hAnsi="Times New Roman"/>
          <w:szCs w:val="24"/>
        </w:rPr>
        <w:t xml:space="preserve"> sunulmuş ve</w:t>
      </w:r>
      <w:r w:rsidR="00167D58" w:rsidRPr="00450267">
        <w:rPr>
          <w:rFonts w:ascii="Times New Roman" w:hAnsi="Times New Roman"/>
          <w:szCs w:val="24"/>
        </w:rPr>
        <w:t xml:space="preserve"> üst kurul tarafından</w:t>
      </w:r>
      <w:r w:rsidR="009D3841" w:rsidRPr="00450267">
        <w:rPr>
          <w:rFonts w:ascii="Times New Roman" w:hAnsi="Times New Roman"/>
          <w:szCs w:val="24"/>
        </w:rPr>
        <w:t xml:space="preserve"> onaylanmıştır.</w:t>
      </w:r>
    </w:p>
    <w:p w:rsidR="008E325C" w:rsidRPr="00450267" w:rsidRDefault="00D41148" w:rsidP="00D41148">
      <w:pPr>
        <w:pStyle w:val="Balk2"/>
        <w:rPr>
          <w:rFonts w:ascii="Times New Roman" w:hAnsi="Times New Roman"/>
          <w:lang w:val="tr-TR"/>
        </w:rPr>
      </w:pPr>
      <w:bookmarkStart w:id="33" w:name="_Toc531097540"/>
      <w:r w:rsidRPr="00450267">
        <w:rPr>
          <w:rFonts w:ascii="Times New Roman" w:hAnsi="Times New Roman"/>
        </w:rPr>
        <w:t>MİSYO</w:t>
      </w:r>
      <w:r w:rsidR="008E325C" w:rsidRPr="00450267">
        <w:rPr>
          <w:rFonts w:ascii="Times New Roman" w:hAnsi="Times New Roman"/>
        </w:rPr>
        <w:t>N</w:t>
      </w:r>
      <w:r w:rsidR="00B11140" w:rsidRPr="00450267">
        <w:rPr>
          <w:rFonts w:ascii="Times New Roman" w:hAnsi="Times New Roman"/>
        </w:rPr>
        <w:t>UMU</w:t>
      </w:r>
      <w:bookmarkEnd w:id="33"/>
      <w:r w:rsidR="00A938FF" w:rsidRPr="00450267">
        <w:rPr>
          <w:rFonts w:ascii="Times New Roman" w:hAnsi="Times New Roman"/>
          <w:lang w:val="tr-TR"/>
        </w:rPr>
        <w:t>Z</w:t>
      </w:r>
    </w:p>
    <w:p w:rsidR="00A938FF" w:rsidRPr="00450267" w:rsidRDefault="00A938FF" w:rsidP="00A938FF">
      <w:pPr>
        <w:keepNext/>
        <w:spacing w:line="240" w:lineRule="auto"/>
        <w:rPr>
          <w:rFonts w:ascii="Times New Roman" w:hAnsi="Times New Roman"/>
          <w:lang/>
        </w:rPr>
      </w:pPr>
      <w:r w:rsidRPr="00450267">
        <w:rPr>
          <w:rFonts w:ascii="Times New Roman" w:hAnsi="Times New Roman"/>
          <w:lang/>
        </w:rPr>
        <w:t xml:space="preserve">           </w:t>
      </w:r>
      <w:r w:rsidRPr="00450267">
        <w:rPr>
          <w:rFonts w:ascii="Times New Roman" w:hAnsi="Times New Roman"/>
          <w:szCs w:val="24"/>
        </w:rPr>
        <w:t xml:space="preserve">İyi vatandaş iyi insan ilkesinden hareketle kendisine, ailesine ve içinde yaşadığı topluma yararlı bireyler yetiştirerek ülkemizin ilerlemesine katkıda bulunmaktır. </w:t>
      </w:r>
      <w:r w:rsidRPr="00450267">
        <w:rPr>
          <w:rFonts w:ascii="Times New Roman" w:hAnsi="Times New Roman"/>
          <w:lang/>
        </w:rPr>
        <w:t xml:space="preserve"> </w:t>
      </w:r>
      <w:r w:rsidRPr="00450267">
        <w:rPr>
          <w:rFonts w:ascii="Times New Roman" w:hAnsi="Times New Roman"/>
          <w:sz w:val="23"/>
          <w:szCs w:val="23"/>
        </w:rPr>
        <w:t>Bu çerçeveden hareketle biz, öğrencilerimizin öğrenmelerini sağlamak; onların bilgili, yetenekli ve kendilerine güvenen bireyler olarak yetişmelerine zemin hazırlamak ve onlara 21.yüzyılın gelişen ihtiyaçlarına cevap verebilecek beceriler kazandırmak için varız.</w:t>
      </w:r>
    </w:p>
    <w:p w:rsidR="00B11140" w:rsidRPr="00450267" w:rsidRDefault="00B11140" w:rsidP="00B11140">
      <w:pPr>
        <w:ind w:left="284"/>
        <w:jc w:val="both"/>
        <w:rPr>
          <w:rFonts w:ascii="Times New Roman" w:hAnsi="Times New Roman"/>
          <w:szCs w:val="24"/>
        </w:rPr>
      </w:pPr>
    </w:p>
    <w:p w:rsidR="00B11140" w:rsidRPr="00450267" w:rsidRDefault="00B11140" w:rsidP="00D41148">
      <w:pPr>
        <w:pStyle w:val="Balk2"/>
        <w:rPr>
          <w:rFonts w:ascii="Times New Roman" w:hAnsi="Times New Roman"/>
          <w:lang w:val="tr-TR"/>
        </w:rPr>
      </w:pPr>
      <w:bookmarkStart w:id="34" w:name="_Toc531097541"/>
      <w:r w:rsidRPr="00450267">
        <w:rPr>
          <w:rFonts w:ascii="Times New Roman" w:hAnsi="Times New Roman"/>
        </w:rPr>
        <w:t>VİZ</w:t>
      </w:r>
      <w:r w:rsidR="00D41148" w:rsidRPr="00450267">
        <w:rPr>
          <w:rFonts w:ascii="Times New Roman" w:hAnsi="Times New Roman"/>
        </w:rPr>
        <w:t>YO</w:t>
      </w:r>
      <w:r w:rsidRPr="00450267">
        <w:rPr>
          <w:rFonts w:ascii="Times New Roman" w:hAnsi="Times New Roman"/>
        </w:rPr>
        <w:t>NUMU</w:t>
      </w:r>
      <w:bookmarkEnd w:id="34"/>
      <w:r w:rsidR="00A938FF" w:rsidRPr="00450267">
        <w:rPr>
          <w:rFonts w:ascii="Times New Roman" w:hAnsi="Times New Roman"/>
          <w:lang w:val="tr-TR"/>
        </w:rPr>
        <w:t>Z</w:t>
      </w:r>
    </w:p>
    <w:p w:rsidR="00A938FF" w:rsidRPr="00450267" w:rsidRDefault="00A938FF" w:rsidP="00A938FF">
      <w:pPr>
        <w:keepNext/>
        <w:spacing w:line="240" w:lineRule="auto"/>
        <w:rPr>
          <w:rFonts w:ascii="Times New Roman" w:hAnsi="Times New Roman"/>
          <w:b/>
          <w:szCs w:val="24"/>
        </w:rPr>
      </w:pPr>
      <w:r w:rsidRPr="00450267">
        <w:rPr>
          <w:rFonts w:ascii="Times New Roman" w:hAnsi="Times New Roman"/>
          <w:bCs/>
          <w:color w:val="000000"/>
          <w:szCs w:val="24"/>
        </w:rPr>
        <w:t xml:space="preserve">         Akademik, sosyal, kültürel ve sportif başarıları her kesim tarafından kabul edilmiş, ilçemizde tercih edilen bir okul olmaktır.</w:t>
      </w:r>
      <w:r w:rsidRPr="00450267">
        <w:rPr>
          <w:rFonts w:ascii="Times New Roman" w:hAnsi="Times New Roman"/>
          <w:szCs w:val="24"/>
        </w:rPr>
        <w:t xml:space="preserve"> İnsan haklarına saygılı ve o hakkın korunması için okul olarak demokratik kültürün gerek öğrenci gerekse toplum bazında oluşmasını sağlamak, girdisini aldığı çevrenin ihtiyaçlarını dikkate alan bir yaklaşımla eğitim veren güçlü eğitim kurumu olmaktır.</w:t>
      </w:r>
    </w:p>
    <w:p w:rsidR="00B11140" w:rsidRPr="00450267" w:rsidRDefault="00B11140" w:rsidP="00B11140">
      <w:pPr>
        <w:ind w:left="284"/>
        <w:jc w:val="both"/>
        <w:rPr>
          <w:rFonts w:ascii="Times New Roman" w:hAnsi="Times New Roman"/>
          <w:b/>
          <w:szCs w:val="24"/>
        </w:rPr>
      </w:pPr>
    </w:p>
    <w:p w:rsidR="00DF1F3C" w:rsidRPr="00450267" w:rsidRDefault="00DF1F3C" w:rsidP="00D41148">
      <w:pPr>
        <w:pStyle w:val="Balk2"/>
        <w:rPr>
          <w:rFonts w:ascii="Times New Roman" w:hAnsi="Times New Roman"/>
          <w:lang w:val="tr-TR"/>
        </w:rPr>
      </w:pPr>
      <w:bookmarkStart w:id="35" w:name="_Toc531097542"/>
    </w:p>
    <w:p w:rsidR="00095BE8" w:rsidRDefault="00095BE8" w:rsidP="00095BE8">
      <w:pPr>
        <w:pStyle w:val="Balk2"/>
        <w:rPr>
          <w:rFonts w:ascii="Times New Roman" w:hAnsi="Times New Roman"/>
          <w:lang w:val="tr-TR"/>
        </w:rPr>
      </w:pPr>
    </w:p>
    <w:p w:rsidR="00A1634D" w:rsidRPr="00A1634D" w:rsidRDefault="00A1634D" w:rsidP="00A1634D">
      <w:pPr>
        <w:rPr>
          <w:lang/>
        </w:rPr>
      </w:pPr>
    </w:p>
    <w:p w:rsidR="00A938FF" w:rsidRPr="00095BE8" w:rsidRDefault="001D2506" w:rsidP="00095BE8">
      <w:pPr>
        <w:pStyle w:val="Balk2"/>
        <w:rPr>
          <w:rFonts w:ascii="Times New Roman" w:hAnsi="Times New Roman"/>
          <w:lang w:val="tr-TR"/>
        </w:rPr>
      </w:pPr>
      <w:r w:rsidRPr="00450267">
        <w:rPr>
          <w:rFonts w:ascii="Times New Roman" w:hAnsi="Times New Roman"/>
        </w:rPr>
        <w:lastRenderedPageBreak/>
        <w:t xml:space="preserve">TEMEL </w:t>
      </w:r>
      <w:r w:rsidR="008E325C" w:rsidRPr="00450267">
        <w:rPr>
          <w:rFonts w:ascii="Times New Roman" w:hAnsi="Times New Roman"/>
        </w:rPr>
        <w:t>DEĞERLERİMİ</w:t>
      </w:r>
      <w:bookmarkEnd w:id="35"/>
      <w:r w:rsidR="00A938FF" w:rsidRPr="00450267">
        <w:rPr>
          <w:rFonts w:ascii="Times New Roman" w:hAnsi="Times New Roman"/>
          <w:lang w:val="tr-TR"/>
        </w:rPr>
        <w:t>Z</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 Yöneltme, Yetiştirme ve Başarı,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2. Zorunlu Eğitim ve Öğretim Hakkı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3. Fırsat ve Olanak Eşitliği,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4. Her Yerde Eğitim,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5. Bilimsellikle çevresellik, planlılık,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6. Atatürk İlke ve İnkılâpları ile Atatürk Milliyetçiliği,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7. Demokrasi Bilincinin Geliştirilmesi,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8. Okul İle Ailenin İşbirliği,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9. Uyumluluk.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10. Evrensel ve bilimsel ilkeler doğrultusundaki yeniliklere açığız.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11. Hayat boyu eğitimin destekçisiyiz.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12. İşbirliği ve takım çalışmasının önemine ve gereğine inanırız.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13. Karar alma süreçlerine, paydaşların katılımını önemseriz.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14. İnsana saygıya öncelik veririz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15. Takdir tanımada, liyakate inanırız.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16. Toplumsal sorumluluk ve duyarlılık bilinci ile çalışırız. </w:t>
      </w:r>
    </w:p>
    <w:p w:rsidR="00A938FF" w:rsidRPr="00450267" w:rsidRDefault="00A938FF" w:rsidP="00A938FF">
      <w:pPr>
        <w:autoSpaceDE w:val="0"/>
        <w:autoSpaceDN w:val="0"/>
        <w:adjustRightInd w:val="0"/>
        <w:spacing w:after="176" w:line="240" w:lineRule="auto"/>
        <w:rPr>
          <w:rFonts w:ascii="Times New Roman" w:hAnsi="Times New Roman"/>
          <w:color w:val="000000"/>
          <w:szCs w:val="24"/>
        </w:rPr>
      </w:pPr>
      <w:r w:rsidRPr="00450267">
        <w:rPr>
          <w:rFonts w:ascii="Times New Roman" w:hAnsi="Times New Roman"/>
          <w:color w:val="000000"/>
          <w:szCs w:val="24"/>
        </w:rPr>
        <w:t xml:space="preserve">17. Yaratıcılığı ve bireysel gelişimi destekleriz. </w:t>
      </w:r>
    </w:p>
    <w:p w:rsidR="00A938FF" w:rsidRPr="00450267" w:rsidRDefault="00A938FF" w:rsidP="00A938FF">
      <w:pPr>
        <w:autoSpaceDE w:val="0"/>
        <w:autoSpaceDN w:val="0"/>
        <w:adjustRightInd w:val="0"/>
        <w:spacing w:after="0" w:line="240" w:lineRule="auto"/>
        <w:rPr>
          <w:rFonts w:ascii="Times New Roman" w:hAnsi="Times New Roman"/>
          <w:color w:val="000000"/>
          <w:szCs w:val="24"/>
        </w:rPr>
      </w:pPr>
      <w:r w:rsidRPr="00450267">
        <w:rPr>
          <w:rFonts w:ascii="Times New Roman" w:hAnsi="Times New Roman"/>
          <w:color w:val="000000"/>
          <w:szCs w:val="24"/>
        </w:rPr>
        <w:t xml:space="preserve">18. Doğaya ve çevreye duyarlıyız. </w:t>
      </w:r>
    </w:p>
    <w:p w:rsidR="00A938FF" w:rsidRPr="00450267" w:rsidRDefault="00A938FF" w:rsidP="00A938FF">
      <w:pPr>
        <w:rPr>
          <w:rFonts w:ascii="Times New Roman" w:hAnsi="Times New Roman"/>
          <w:lang/>
        </w:rPr>
      </w:pPr>
    </w:p>
    <w:p w:rsidR="00A1634D" w:rsidRDefault="00A1634D" w:rsidP="00CD3BAB">
      <w:pPr>
        <w:pStyle w:val="ListeParagraf"/>
        <w:autoSpaceDE w:val="0"/>
        <w:autoSpaceDN w:val="0"/>
        <w:adjustRightInd w:val="0"/>
        <w:spacing w:before="120" w:after="0" w:line="432" w:lineRule="auto"/>
        <w:ind w:left="0"/>
        <w:jc w:val="both"/>
        <w:rPr>
          <w:rFonts w:ascii="Times New Roman" w:hAnsi="Times New Roman"/>
        </w:rPr>
      </w:pPr>
      <w:bookmarkStart w:id="36" w:name="_Toc411525145"/>
      <w:bookmarkStart w:id="37" w:name="_Toc416085153"/>
      <w:bookmarkStart w:id="38" w:name="_Toc529519459"/>
      <w:bookmarkStart w:id="39" w:name="_Toc531097543"/>
    </w:p>
    <w:p w:rsidR="00A07F33" w:rsidRPr="00A1634D" w:rsidRDefault="008D4E73" w:rsidP="00CD3BAB">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A1634D">
        <w:rPr>
          <w:rFonts w:ascii="Times New Roman" w:hAnsi="Times New Roman"/>
          <w:b/>
        </w:rPr>
        <w:lastRenderedPageBreak/>
        <w:t xml:space="preserve">BÖLÜM IV: </w:t>
      </w:r>
      <w:r w:rsidR="002F5FC9" w:rsidRPr="00A1634D">
        <w:rPr>
          <w:rFonts w:ascii="Times New Roman" w:hAnsi="Times New Roman"/>
          <w:b/>
        </w:rPr>
        <w:t xml:space="preserve">AMAÇ, HEDEF VE </w:t>
      </w:r>
      <w:bookmarkEnd w:id="36"/>
      <w:bookmarkEnd w:id="37"/>
      <w:bookmarkEnd w:id="38"/>
      <w:r w:rsidR="003322A4" w:rsidRPr="00A1634D">
        <w:rPr>
          <w:rFonts w:ascii="Times New Roman" w:hAnsi="Times New Roman"/>
          <w:b/>
        </w:rPr>
        <w:t>EYLEMLER</w:t>
      </w:r>
      <w:bookmarkEnd w:id="39"/>
    </w:p>
    <w:p w:rsidR="002B6FDB" w:rsidRPr="00450267" w:rsidRDefault="002B6FDB" w:rsidP="002B6FDB">
      <w:pPr>
        <w:pStyle w:val="Balk2"/>
        <w:rPr>
          <w:rFonts w:ascii="Times New Roman" w:hAnsi="Times New Roman"/>
        </w:rPr>
      </w:pPr>
      <w:bookmarkStart w:id="40" w:name="_Toc531097544"/>
      <w:r w:rsidRPr="00450267">
        <w:rPr>
          <w:rFonts w:ascii="Times New Roman" w:hAnsi="Times New Roman"/>
        </w:rPr>
        <w:t>TEMA I: EĞİTİM VE ÖĞRETİME ERİŞİM</w:t>
      </w:r>
      <w:bookmarkEnd w:id="40"/>
    </w:p>
    <w:p w:rsidR="002B6FDB" w:rsidRPr="00450267" w:rsidRDefault="00756936" w:rsidP="00756936">
      <w:pPr>
        <w:ind w:firstLine="708"/>
        <w:rPr>
          <w:rFonts w:ascii="Times New Roman" w:hAnsi="Times New Roman"/>
        </w:rPr>
      </w:pPr>
      <w:r w:rsidRPr="00450267">
        <w:rPr>
          <w:rFonts w:ascii="Times New Roman" w:hAnsi="Times New Roman"/>
        </w:rPr>
        <w:t>Eğitim ve öğretime erişim okullaşma ve okul terki, devam ve devamsızlık, okula uyum ve oryantasyon, özel eğitime ihtiyaç duyan bireylerin eğitime erişimi, yabancı öğrencilerin eğitime erişimi ve hayat</w:t>
      </w:r>
      <w:r w:rsidR="00D84325" w:rsidRPr="00450267">
        <w:rPr>
          <w:rFonts w:ascii="Times New Roman" w:hAnsi="Times New Roman"/>
        </w:rPr>
        <w:t xml:space="preserve"> </w:t>
      </w:r>
      <w:r w:rsidRPr="00450267">
        <w:rPr>
          <w:rFonts w:ascii="Times New Roman" w:hAnsi="Times New Roman"/>
        </w:rPr>
        <w:t>boyu öğrenme kapsamında yürütülen faaliyetlerin ele alındığı temadır.</w:t>
      </w:r>
    </w:p>
    <w:p w:rsidR="003322A4" w:rsidRPr="00450267" w:rsidRDefault="003322A4" w:rsidP="003322A4">
      <w:pPr>
        <w:pStyle w:val="Balk3"/>
        <w:rPr>
          <w:rFonts w:ascii="Times New Roman" w:hAnsi="Times New Roman"/>
        </w:rPr>
      </w:pPr>
      <w:bookmarkStart w:id="41" w:name="_Toc529519460"/>
      <w:r w:rsidRPr="00450267">
        <w:rPr>
          <w:rFonts w:ascii="Times New Roman" w:hAnsi="Times New Roman"/>
        </w:rPr>
        <w:t xml:space="preserve">Stratejik Amaç 1: </w:t>
      </w:r>
    </w:p>
    <w:p w:rsidR="002F5FC9" w:rsidRPr="00450267" w:rsidRDefault="00FF6E54" w:rsidP="00FF6E54">
      <w:pPr>
        <w:ind w:left="720"/>
        <w:rPr>
          <w:rFonts w:ascii="Times New Roman" w:hAnsi="Times New Roman"/>
        </w:rPr>
      </w:pPr>
      <w:r w:rsidRPr="00450267">
        <w:rPr>
          <w:rFonts w:ascii="Times New Roman" w:hAnsi="Times New Roman"/>
          <w:szCs w:val="24"/>
        </w:rPr>
        <w:t xml:space="preserve">Kayıt bölgemizde yer alan çocukların okullaşma oranlarını artıran, öğrencilerin uyum ve devamsızlık sorunlarını gideren etkin bir yönetim yapısı kurulacaktır. </w:t>
      </w:r>
      <w:r w:rsidRPr="00450267">
        <w:rPr>
          <w:rFonts w:ascii="Times New Roman" w:hAnsi="Times New Roman"/>
        </w:rPr>
        <w:t xml:space="preserve"> </w:t>
      </w:r>
      <w:bookmarkEnd w:id="41"/>
    </w:p>
    <w:p w:rsidR="00ED407F" w:rsidRPr="00450267" w:rsidRDefault="00515098" w:rsidP="009A07E3">
      <w:pPr>
        <w:pStyle w:val="Balk3"/>
        <w:rPr>
          <w:rFonts w:ascii="Times New Roman" w:hAnsi="Times New Roman"/>
          <w:sz w:val="24"/>
          <w:szCs w:val="24"/>
          <w:lang w:val="tr-TR"/>
        </w:rPr>
      </w:pPr>
      <w:bookmarkStart w:id="42" w:name="_Toc416085156"/>
      <w:bookmarkStart w:id="43" w:name="_Toc529519462"/>
      <w:r w:rsidRPr="00450267">
        <w:rPr>
          <w:rStyle w:val="Balk4Char"/>
          <w:rFonts w:ascii="Times New Roman" w:hAnsi="Times New Roman"/>
        </w:rPr>
        <w:t>Stratejik Hedef 1</w:t>
      </w:r>
      <w:r w:rsidR="00952A08" w:rsidRPr="00450267">
        <w:rPr>
          <w:rStyle w:val="Balk4Char"/>
          <w:rFonts w:ascii="Times New Roman" w:hAnsi="Times New Roman"/>
        </w:rPr>
        <w:t>.1.</w:t>
      </w:r>
      <w:r w:rsidR="00760091" w:rsidRPr="00450267">
        <w:rPr>
          <w:rFonts w:ascii="Times New Roman" w:hAnsi="Times New Roman"/>
          <w:sz w:val="24"/>
          <w:szCs w:val="24"/>
        </w:rPr>
        <w:t xml:space="preserve"> </w:t>
      </w:r>
      <w:r w:rsidR="001D2506" w:rsidRPr="00450267">
        <w:rPr>
          <w:rFonts w:ascii="Times New Roman" w:hAnsi="Times New Roman"/>
          <w:sz w:val="24"/>
          <w:szCs w:val="24"/>
        </w:rPr>
        <w:t xml:space="preserve"> </w:t>
      </w:r>
      <w:r w:rsidR="003322A4" w:rsidRPr="00450267">
        <w:rPr>
          <w:rFonts w:ascii="Times New Roman" w:hAnsi="Times New Roman"/>
          <w:sz w:val="24"/>
          <w:szCs w:val="24"/>
        </w:rPr>
        <w:t>Kayıt bölgemizde yer alan çocukların okullaşma oranları artırılacak ve öğrencilerin uyum ve devamsızlık sorunları da giderilecektir.</w:t>
      </w:r>
      <w:bookmarkEnd w:id="43"/>
      <w:r w:rsidR="00FF6E54" w:rsidRPr="00450267">
        <w:rPr>
          <w:rFonts w:ascii="Times New Roman" w:hAnsi="Times New Roman"/>
          <w:sz w:val="24"/>
          <w:szCs w:val="24"/>
        </w:rPr>
        <w:t xml:space="preserve"> </w:t>
      </w:r>
    </w:p>
    <w:p w:rsidR="0081680B" w:rsidRPr="00450267" w:rsidRDefault="0081680B" w:rsidP="002B6FDB">
      <w:pPr>
        <w:rPr>
          <w:rFonts w:ascii="Times New Roman" w:hAnsi="Times New Roman"/>
          <w:b/>
          <w:i/>
        </w:rPr>
      </w:pPr>
      <w:bookmarkStart w:id="44" w:name="_Toc529519463"/>
      <w:bookmarkEnd w:id="42"/>
    </w:p>
    <w:p w:rsidR="00ED345C" w:rsidRPr="00450267" w:rsidRDefault="00ED345C" w:rsidP="002B6FDB">
      <w:pPr>
        <w:rPr>
          <w:rFonts w:ascii="Times New Roman" w:hAnsi="Times New Roman"/>
          <w:b/>
          <w:sz w:val="28"/>
        </w:rPr>
      </w:pPr>
    </w:p>
    <w:p w:rsidR="00ED345C" w:rsidRPr="00450267" w:rsidRDefault="00ED345C" w:rsidP="002B6FDB">
      <w:pPr>
        <w:rPr>
          <w:rFonts w:ascii="Times New Roman" w:hAnsi="Times New Roman"/>
          <w:b/>
          <w:sz w:val="28"/>
        </w:rPr>
      </w:pPr>
    </w:p>
    <w:p w:rsidR="00CD0A0C" w:rsidRPr="00450267" w:rsidRDefault="008876D2" w:rsidP="002B6FDB">
      <w:pPr>
        <w:rPr>
          <w:rFonts w:ascii="Times New Roman" w:hAnsi="Times New Roman"/>
          <w:b/>
          <w:color w:val="FF0000"/>
          <w:sz w:val="28"/>
        </w:rPr>
      </w:pPr>
      <w:r w:rsidRPr="00450267">
        <w:rPr>
          <w:rFonts w:ascii="Times New Roman" w:hAnsi="Times New Roman"/>
          <w:b/>
          <w:sz w:val="28"/>
        </w:rPr>
        <w:t>Performans Gösterge</w:t>
      </w:r>
      <w:r w:rsidR="00D17290" w:rsidRPr="00450267">
        <w:rPr>
          <w:rFonts w:ascii="Times New Roman" w:hAnsi="Times New Roman"/>
          <w:b/>
          <w:sz w:val="28"/>
        </w:rPr>
        <w:t>leri</w:t>
      </w:r>
      <w:bookmarkEnd w:id="44"/>
      <w:r w:rsidR="000140D3" w:rsidRPr="00450267">
        <w:rPr>
          <w:rFonts w:ascii="Times New Roman" w:hAnsi="Times New Roman"/>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450267" w:rsidTr="003322A4">
        <w:trPr>
          <w:trHeight w:val="421"/>
        </w:trPr>
        <w:tc>
          <w:tcPr>
            <w:tcW w:w="1757" w:type="dxa"/>
            <w:vMerge w:val="restart"/>
            <w:shd w:val="clear" w:color="auto" w:fill="auto"/>
            <w:noWrap/>
            <w:vAlign w:val="center"/>
            <w:hideMark/>
          </w:tcPr>
          <w:p w:rsidR="003322A4" w:rsidRPr="00450267" w:rsidRDefault="003322A4" w:rsidP="003322A4">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No</w:t>
            </w:r>
          </w:p>
        </w:tc>
        <w:tc>
          <w:tcPr>
            <w:tcW w:w="5042" w:type="dxa"/>
            <w:vMerge w:val="restart"/>
            <w:shd w:val="clear" w:color="auto" w:fill="auto"/>
            <w:vAlign w:val="center"/>
            <w:hideMark/>
          </w:tcPr>
          <w:p w:rsidR="003322A4" w:rsidRPr="00450267" w:rsidRDefault="003322A4" w:rsidP="003322A4">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PERFORMANS</w:t>
            </w:r>
          </w:p>
          <w:p w:rsidR="003322A4" w:rsidRPr="00450267" w:rsidRDefault="003322A4" w:rsidP="003322A4">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GÖSTERGESİ</w:t>
            </w:r>
          </w:p>
        </w:tc>
        <w:tc>
          <w:tcPr>
            <w:tcW w:w="964" w:type="dxa"/>
            <w:gridSpan w:val="2"/>
            <w:shd w:val="clear" w:color="auto" w:fill="auto"/>
            <w:vAlign w:val="center"/>
          </w:tcPr>
          <w:p w:rsidR="003322A4" w:rsidRPr="00450267" w:rsidRDefault="003322A4" w:rsidP="003322A4">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Mevcut</w:t>
            </w:r>
          </w:p>
        </w:tc>
        <w:tc>
          <w:tcPr>
            <w:tcW w:w="5245" w:type="dxa"/>
            <w:gridSpan w:val="6"/>
            <w:shd w:val="clear" w:color="auto" w:fill="auto"/>
            <w:vAlign w:val="center"/>
          </w:tcPr>
          <w:p w:rsidR="003322A4" w:rsidRPr="00450267" w:rsidRDefault="003322A4" w:rsidP="003322A4">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HEDEF</w:t>
            </w:r>
          </w:p>
        </w:tc>
      </w:tr>
      <w:tr w:rsidR="003322A4" w:rsidRPr="00450267" w:rsidTr="003322A4">
        <w:trPr>
          <w:gridAfter w:val="1"/>
          <w:wAfter w:w="15" w:type="dxa"/>
          <w:trHeight w:val="309"/>
        </w:trPr>
        <w:tc>
          <w:tcPr>
            <w:tcW w:w="1757" w:type="dxa"/>
            <w:vMerge/>
            <w:shd w:val="clear" w:color="auto" w:fill="auto"/>
            <w:vAlign w:val="center"/>
            <w:hideMark/>
          </w:tcPr>
          <w:p w:rsidR="003322A4" w:rsidRPr="00450267" w:rsidRDefault="003322A4" w:rsidP="003322A4">
            <w:pPr>
              <w:spacing w:after="0" w:line="240" w:lineRule="auto"/>
              <w:rPr>
                <w:rFonts w:ascii="Times New Roman" w:hAnsi="Times New Roman"/>
                <w:b/>
                <w:bCs/>
                <w:sz w:val="22"/>
                <w:szCs w:val="22"/>
              </w:rPr>
            </w:pPr>
          </w:p>
        </w:tc>
        <w:tc>
          <w:tcPr>
            <w:tcW w:w="5042" w:type="dxa"/>
            <w:vMerge/>
            <w:shd w:val="clear" w:color="auto" w:fill="auto"/>
            <w:vAlign w:val="center"/>
            <w:hideMark/>
          </w:tcPr>
          <w:p w:rsidR="003322A4" w:rsidRPr="00450267" w:rsidRDefault="003322A4" w:rsidP="003322A4">
            <w:pPr>
              <w:spacing w:after="0" w:line="240" w:lineRule="auto"/>
              <w:rPr>
                <w:rFonts w:ascii="Times New Roman" w:hAnsi="Times New Roman"/>
                <w:b/>
                <w:bCs/>
                <w:sz w:val="22"/>
                <w:szCs w:val="22"/>
              </w:rPr>
            </w:pPr>
          </w:p>
        </w:tc>
        <w:tc>
          <w:tcPr>
            <w:tcW w:w="957" w:type="dxa"/>
            <w:shd w:val="clear" w:color="auto" w:fill="auto"/>
            <w:noWrap/>
            <w:vAlign w:val="center"/>
            <w:hideMark/>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2018</w:t>
            </w:r>
          </w:p>
        </w:tc>
        <w:tc>
          <w:tcPr>
            <w:tcW w:w="1092" w:type="dxa"/>
            <w:gridSpan w:val="2"/>
            <w:shd w:val="clear" w:color="auto" w:fill="auto"/>
            <w:noWrap/>
            <w:vAlign w:val="center"/>
            <w:hideMark/>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2019</w:t>
            </w:r>
          </w:p>
        </w:tc>
        <w:tc>
          <w:tcPr>
            <w:tcW w:w="1041" w:type="dxa"/>
            <w:vAlign w:val="center"/>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2020</w:t>
            </w:r>
          </w:p>
        </w:tc>
        <w:tc>
          <w:tcPr>
            <w:tcW w:w="1007" w:type="dxa"/>
            <w:vAlign w:val="center"/>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2021</w:t>
            </w:r>
          </w:p>
        </w:tc>
        <w:tc>
          <w:tcPr>
            <w:tcW w:w="1092" w:type="dxa"/>
            <w:vAlign w:val="center"/>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2022</w:t>
            </w:r>
          </w:p>
        </w:tc>
        <w:tc>
          <w:tcPr>
            <w:tcW w:w="1005" w:type="dxa"/>
            <w:vAlign w:val="center"/>
          </w:tcPr>
          <w:p w:rsidR="003322A4" w:rsidRPr="00450267" w:rsidRDefault="003322A4" w:rsidP="003322A4">
            <w:pPr>
              <w:spacing w:after="0" w:line="240" w:lineRule="auto"/>
              <w:rPr>
                <w:rFonts w:ascii="Times New Roman" w:hAnsi="Times New Roman"/>
                <w:b/>
                <w:bCs/>
                <w:sz w:val="22"/>
                <w:szCs w:val="22"/>
              </w:rPr>
            </w:pPr>
            <w:r w:rsidRPr="00450267">
              <w:rPr>
                <w:rFonts w:ascii="Times New Roman" w:hAnsi="Times New Roman"/>
                <w:b/>
                <w:bCs/>
                <w:sz w:val="22"/>
                <w:szCs w:val="22"/>
              </w:rPr>
              <w:t>2023</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spacing w:after="0" w:line="240" w:lineRule="auto"/>
              <w:rPr>
                <w:rFonts w:ascii="Times New Roman" w:hAnsi="Times New Roman"/>
                <w:b/>
                <w:bCs/>
                <w:color w:val="FF0000"/>
                <w:sz w:val="22"/>
                <w:szCs w:val="22"/>
              </w:rPr>
            </w:pPr>
            <w:r w:rsidRPr="00450267">
              <w:rPr>
                <w:rFonts w:ascii="Times New Roman" w:hAnsi="Times New Roman"/>
                <w:b/>
                <w:bCs/>
                <w:color w:val="FF0000"/>
                <w:sz w:val="22"/>
                <w:szCs w:val="22"/>
              </w:rPr>
              <w:t>PG.1.1.a</w:t>
            </w:r>
          </w:p>
        </w:tc>
        <w:tc>
          <w:tcPr>
            <w:tcW w:w="5042" w:type="dxa"/>
            <w:shd w:val="clear" w:color="auto" w:fill="auto"/>
            <w:vAlign w:val="center"/>
          </w:tcPr>
          <w:p w:rsidR="003322A4" w:rsidRPr="00450267" w:rsidRDefault="008E2A46" w:rsidP="008E2A46">
            <w:pPr>
              <w:spacing w:after="0" w:line="240" w:lineRule="auto"/>
              <w:rPr>
                <w:rFonts w:ascii="Times New Roman" w:hAnsi="Times New Roman"/>
                <w:sz w:val="22"/>
                <w:szCs w:val="22"/>
              </w:rPr>
            </w:pPr>
            <w:r w:rsidRPr="00450267">
              <w:rPr>
                <w:rFonts w:ascii="Times New Roman" w:hAnsi="Times New Roman"/>
                <w:sz w:val="22"/>
                <w:szCs w:val="22"/>
              </w:rPr>
              <w:t>Kayıt bölgesindeki öğrencilerden okula kayıt yaptıranların oranı (%)</w:t>
            </w:r>
          </w:p>
        </w:tc>
        <w:tc>
          <w:tcPr>
            <w:tcW w:w="957" w:type="dxa"/>
            <w:shd w:val="clear" w:color="auto" w:fill="auto"/>
            <w:noWrap/>
            <w:vAlign w:val="center"/>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c>
          <w:tcPr>
            <w:tcW w:w="1092" w:type="dxa"/>
            <w:gridSpan w:val="2"/>
            <w:shd w:val="clear" w:color="auto" w:fill="auto"/>
            <w:noWrap/>
            <w:vAlign w:val="center"/>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c>
          <w:tcPr>
            <w:tcW w:w="1041" w:type="dxa"/>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c>
          <w:tcPr>
            <w:tcW w:w="1007" w:type="dxa"/>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c>
          <w:tcPr>
            <w:tcW w:w="1092" w:type="dxa"/>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c>
          <w:tcPr>
            <w:tcW w:w="1005" w:type="dxa"/>
          </w:tcPr>
          <w:p w:rsidR="003322A4" w:rsidRPr="00450267" w:rsidRDefault="009D55BB" w:rsidP="009D55BB">
            <w:pPr>
              <w:spacing w:after="0" w:line="240" w:lineRule="auto"/>
              <w:jc w:val="center"/>
              <w:rPr>
                <w:rFonts w:ascii="Times New Roman" w:hAnsi="Times New Roman"/>
                <w:sz w:val="22"/>
                <w:szCs w:val="22"/>
              </w:rPr>
            </w:pPr>
            <w:r w:rsidRPr="00450267">
              <w:rPr>
                <w:rFonts w:ascii="Times New Roman" w:hAnsi="Times New Roman"/>
                <w:sz w:val="22"/>
                <w:szCs w:val="22"/>
              </w:rPr>
              <w:t>100</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rPr>
                <w:rFonts w:ascii="Times New Roman" w:hAnsi="Times New Roman"/>
                <w:sz w:val="22"/>
                <w:szCs w:val="22"/>
              </w:rPr>
            </w:pPr>
            <w:r w:rsidRPr="00450267">
              <w:rPr>
                <w:rFonts w:ascii="Times New Roman" w:hAnsi="Times New Roman"/>
                <w:b/>
                <w:bCs/>
                <w:color w:val="FF0000"/>
                <w:sz w:val="22"/>
                <w:szCs w:val="22"/>
              </w:rPr>
              <w:t>PG.1.1.b</w:t>
            </w:r>
          </w:p>
        </w:tc>
        <w:tc>
          <w:tcPr>
            <w:tcW w:w="5042" w:type="dxa"/>
            <w:shd w:val="clear" w:color="auto" w:fill="auto"/>
            <w:vAlign w:val="center"/>
          </w:tcPr>
          <w:p w:rsidR="003322A4" w:rsidRPr="00450267" w:rsidRDefault="008E2A46" w:rsidP="003322A4">
            <w:pPr>
              <w:spacing w:after="0" w:line="240" w:lineRule="auto"/>
              <w:rPr>
                <w:rFonts w:ascii="Times New Roman" w:hAnsi="Times New Roman"/>
                <w:sz w:val="22"/>
                <w:szCs w:val="22"/>
              </w:rPr>
            </w:pPr>
            <w:r w:rsidRPr="00450267">
              <w:rPr>
                <w:rFonts w:ascii="Times New Roman" w:hAnsi="Times New Roman"/>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7,4</w:t>
            </w:r>
          </w:p>
        </w:tc>
        <w:tc>
          <w:tcPr>
            <w:tcW w:w="1092" w:type="dxa"/>
            <w:gridSpan w:val="2"/>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7,5</w:t>
            </w:r>
          </w:p>
        </w:tc>
        <w:tc>
          <w:tcPr>
            <w:tcW w:w="1041"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8</w:t>
            </w:r>
          </w:p>
        </w:tc>
        <w:tc>
          <w:tcPr>
            <w:tcW w:w="1007"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9</w:t>
            </w:r>
          </w:p>
        </w:tc>
        <w:tc>
          <w:tcPr>
            <w:tcW w:w="1092"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10</w:t>
            </w:r>
          </w:p>
        </w:tc>
        <w:tc>
          <w:tcPr>
            <w:tcW w:w="1005"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11</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rPr>
                <w:rFonts w:ascii="Times New Roman" w:hAnsi="Times New Roman"/>
                <w:sz w:val="22"/>
                <w:szCs w:val="22"/>
              </w:rPr>
            </w:pPr>
            <w:r w:rsidRPr="00450267">
              <w:rPr>
                <w:rFonts w:ascii="Times New Roman" w:hAnsi="Times New Roman"/>
                <w:b/>
                <w:bCs/>
                <w:color w:val="FF0000"/>
                <w:sz w:val="22"/>
                <w:szCs w:val="22"/>
              </w:rPr>
              <w:t>PG.1.1.c.</w:t>
            </w:r>
          </w:p>
        </w:tc>
        <w:tc>
          <w:tcPr>
            <w:tcW w:w="5042" w:type="dxa"/>
            <w:shd w:val="clear" w:color="auto" w:fill="auto"/>
            <w:vAlign w:val="center"/>
          </w:tcPr>
          <w:p w:rsidR="003322A4" w:rsidRPr="00450267" w:rsidRDefault="008E2A46" w:rsidP="003322A4">
            <w:pPr>
              <w:spacing w:after="0" w:line="240" w:lineRule="auto"/>
              <w:rPr>
                <w:rFonts w:ascii="Times New Roman" w:hAnsi="Times New Roman"/>
                <w:sz w:val="22"/>
                <w:szCs w:val="22"/>
              </w:rPr>
            </w:pPr>
            <w:r w:rsidRPr="00450267">
              <w:rPr>
                <w:rFonts w:ascii="Times New Roman" w:hAnsi="Times New Roman"/>
                <w:sz w:val="22"/>
                <w:szCs w:val="22"/>
              </w:rPr>
              <w:t>Ok</w:t>
            </w:r>
            <w:r w:rsidR="00442D68">
              <w:rPr>
                <w:rFonts w:ascii="Times New Roman" w:hAnsi="Times New Roman"/>
                <w:sz w:val="22"/>
                <w:szCs w:val="22"/>
              </w:rPr>
              <w:t xml:space="preserve">ula yeni başlayan öğrencilerden oryantasyon </w:t>
            </w:r>
            <w:r w:rsidRPr="00450267">
              <w:rPr>
                <w:rFonts w:ascii="Times New Roman" w:hAnsi="Times New Roman"/>
                <w:sz w:val="22"/>
                <w:szCs w:val="22"/>
              </w:rPr>
              <w:t>eğitimine katılanların oranı (%)</w:t>
            </w:r>
          </w:p>
        </w:tc>
        <w:tc>
          <w:tcPr>
            <w:tcW w:w="957" w:type="dxa"/>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92" w:type="dxa"/>
            <w:gridSpan w:val="2"/>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5,5</w:t>
            </w:r>
          </w:p>
        </w:tc>
        <w:tc>
          <w:tcPr>
            <w:tcW w:w="1041"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6</w:t>
            </w:r>
          </w:p>
        </w:tc>
        <w:tc>
          <w:tcPr>
            <w:tcW w:w="1007"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6,5</w:t>
            </w:r>
          </w:p>
        </w:tc>
        <w:tc>
          <w:tcPr>
            <w:tcW w:w="1092"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7</w:t>
            </w:r>
          </w:p>
        </w:tc>
        <w:tc>
          <w:tcPr>
            <w:tcW w:w="1005"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8</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rPr>
                <w:rFonts w:ascii="Times New Roman" w:hAnsi="Times New Roman"/>
                <w:sz w:val="22"/>
                <w:szCs w:val="22"/>
              </w:rPr>
            </w:pPr>
            <w:r w:rsidRPr="00450267">
              <w:rPr>
                <w:rFonts w:ascii="Times New Roman" w:hAnsi="Times New Roman"/>
                <w:b/>
                <w:bCs/>
                <w:color w:val="FF0000"/>
                <w:sz w:val="22"/>
                <w:szCs w:val="22"/>
              </w:rPr>
              <w:lastRenderedPageBreak/>
              <w:t>PG.1.1.d.</w:t>
            </w:r>
          </w:p>
        </w:tc>
        <w:tc>
          <w:tcPr>
            <w:tcW w:w="5042" w:type="dxa"/>
            <w:shd w:val="clear" w:color="auto" w:fill="auto"/>
            <w:vAlign w:val="center"/>
          </w:tcPr>
          <w:p w:rsidR="003322A4" w:rsidRPr="00450267" w:rsidRDefault="008E2A46" w:rsidP="003322A4">
            <w:pPr>
              <w:spacing w:after="0" w:line="240" w:lineRule="auto"/>
              <w:rPr>
                <w:rFonts w:ascii="Times New Roman" w:hAnsi="Times New Roman"/>
                <w:sz w:val="22"/>
                <w:szCs w:val="22"/>
              </w:rPr>
            </w:pPr>
            <w:r w:rsidRPr="00450267">
              <w:rPr>
                <w:rFonts w:ascii="Times New Roman" w:hAnsi="Times New Roman"/>
                <w:sz w:val="22"/>
                <w:szCs w:val="22"/>
              </w:rPr>
              <w:t>Bir eğitim ve öğretim döneminde 20 gün ve üzeri devamsızlık yapan öğrenci oranı (%)</w:t>
            </w:r>
          </w:p>
        </w:tc>
        <w:tc>
          <w:tcPr>
            <w:tcW w:w="957" w:type="dxa"/>
            <w:shd w:val="clear" w:color="auto" w:fill="auto"/>
            <w:noWrap/>
            <w:vAlign w:val="center"/>
          </w:tcPr>
          <w:p w:rsidR="003322A4" w:rsidRPr="00450267" w:rsidRDefault="0044530A" w:rsidP="00506473">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92" w:type="dxa"/>
            <w:gridSpan w:val="2"/>
            <w:shd w:val="clear" w:color="auto" w:fill="auto"/>
            <w:noWrap/>
            <w:vAlign w:val="center"/>
          </w:tcPr>
          <w:p w:rsidR="003322A4" w:rsidRPr="00450267" w:rsidRDefault="0044530A" w:rsidP="00506473">
            <w:pPr>
              <w:spacing w:after="0" w:line="240" w:lineRule="auto"/>
              <w:jc w:val="center"/>
              <w:rPr>
                <w:rFonts w:ascii="Times New Roman" w:hAnsi="Times New Roman"/>
                <w:sz w:val="22"/>
                <w:szCs w:val="22"/>
              </w:rPr>
            </w:pPr>
            <w:r w:rsidRPr="00450267">
              <w:rPr>
                <w:rFonts w:ascii="Times New Roman" w:hAnsi="Times New Roman"/>
                <w:sz w:val="22"/>
                <w:szCs w:val="22"/>
              </w:rPr>
              <w:t>4</w:t>
            </w:r>
          </w:p>
        </w:tc>
        <w:tc>
          <w:tcPr>
            <w:tcW w:w="1041" w:type="dxa"/>
          </w:tcPr>
          <w:p w:rsidR="003322A4" w:rsidRPr="00450267" w:rsidRDefault="0044530A" w:rsidP="00506473">
            <w:pPr>
              <w:spacing w:after="0" w:line="240" w:lineRule="auto"/>
              <w:jc w:val="center"/>
              <w:rPr>
                <w:rFonts w:ascii="Times New Roman" w:hAnsi="Times New Roman"/>
                <w:sz w:val="22"/>
                <w:szCs w:val="22"/>
              </w:rPr>
            </w:pPr>
            <w:r w:rsidRPr="00450267">
              <w:rPr>
                <w:rFonts w:ascii="Times New Roman" w:hAnsi="Times New Roman"/>
                <w:sz w:val="22"/>
                <w:szCs w:val="22"/>
              </w:rPr>
              <w:t>3</w:t>
            </w:r>
          </w:p>
        </w:tc>
        <w:tc>
          <w:tcPr>
            <w:tcW w:w="1007" w:type="dxa"/>
          </w:tcPr>
          <w:p w:rsidR="003322A4" w:rsidRPr="00450267" w:rsidRDefault="0044530A" w:rsidP="00506473">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92" w:type="dxa"/>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05" w:type="dxa"/>
          </w:tcPr>
          <w:p w:rsidR="003322A4" w:rsidRPr="00450267" w:rsidRDefault="00701C2F"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rPr>
                <w:rFonts w:ascii="Times New Roman" w:hAnsi="Times New Roman"/>
                <w:sz w:val="22"/>
                <w:szCs w:val="22"/>
              </w:rPr>
            </w:pPr>
            <w:r w:rsidRPr="00450267">
              <w:rPr>
                <w:rFonts w:ascii="Times New Roman" w:hAnsi="Times New Roman"/>
                <w:b/>
                <w:bCs/>
                <w:color w:val="FF0000"/>
                <w:sz w:val="22"/>
                <w:szCs w:val="22"/>
              </w:rPr>
              <w:t>PG.1.1.e.</w:t>
            </w:r>
          </w:p>
        </w:tc>
        <w:tc>
          <w:tcPr>
            <w:tcW w:w="5042" w:type="dxa"/>
            <w:shd w:val="clear" w:color="auto" w:fill="auto"/>
            <w:vAlign w:val="center"/>
          </w:tcPr>
          <w:p w:rsidR="003322A4" w:rsidRPr="00450267" w:rsidRDefault="008E2A46" w:rsidP="003322A4">
            <w:pPr>
              <w:spacing w:after="0" w:line="240" w:lineRule="auto"/>
              <w:rPr>
                <w:rFonts w:ascii="Times New Roman" w:hAnsi="Times New Roman"/>
                <w:sz w:val="22"/>
                <w:szCs w:val="22"/>
              </w:rPr>
            </w:pPr>
            <w:r w:rsidRPr="00450267">
              <w:rPr>
                <w:rFonts w:ascii="Times New Roman" w:hAnsi="Times New Roman"/>
                <w:sz w:val="22"/>
                <w:szCs w:val="22"/>
              </w:rPr>
              <w:t>Bir eğitim ve öğretim döneminde 20 gün ve üzeri devamsızlık yapan yabancı öğrenci oranı (%)</w:t>
            </w:r>
          </w:p>
        </w:tc>
        <w:tc>
          <w:tcPr>
            <w:tcW w:w="957" w:type="dxa"/>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92" w:type="dxa"/>
            <w:gridSpan w:val="2"/>
            <w:shd w:val="clear" w:color="auto" w:fill="auto"/>
            <w:noWrap/>
            <w:vAlign w:val="center"/>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41"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07"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92"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05" w:type="dxa"/>
          </w:tcPr>
          <w:p w:rsidR="003322A4" w:rsidRPr="00450267" w:rsidRDefault="00A70678"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r>
      <w:tr w:rsidR="003322A4" w:rsidRPr="00450267" w:rsidTr="003322A4">
        <w:trPr>
          <w:gridAfter w:val="1"/>
          <w:wAfter w:w="15" w:type="dxa"/>
          <w:trHeight w:val="549"/>
        </w:trPr>
        <w:tc>
          <w:tcPr>
            <w:tcW w:w="1757" w:type="dxa"/>
            <w:shd w:val="clear" w:color="auto" w:fill="auto"/>
            <w:vAlign w:val="center"/>
          </w:tcPr>
          <w:p w:rsidR="003322A4" w:rsidRPr="00450267" w:rsidRDefault="003322A4" w:rsidP="003322A4">
            <w:pPr>
              <w:rPr>
                <w:rFonts w:ascii="Times New Roman" w:hAnsi="Times New Roman"/>
                <w:sz w:val="22"/>
                <w:szCs w:val="22"/>
              </w:rPr>
            </w:pPr>
            <w:r w:rsidRPr="00450267">
              <w:rPr>
                <w:rFonts w:ascii="Times New Roman" w:hAnsi="Times New Roman"/>
                <w:b/>
                <w:bCs/>
                <w:color w:val="FF0000"/>
                <w:sz w:val="22"/>
                <w:szCs w:val="22"/>
              </w:rPr>
              <w:t>PG.1.1.f.</w:t>
            </w:r>
          </w:p>
        </w:tc>
        <w:tc>
          <w:tcPr>
            <w:tcW w:w="5042" w:type="dxa"/>
            <w:shd w:val="clear" w:color="auto" w:fill="auto"/>
            <w:vAlign w:val="center"/>
          </w:tcPr>
          <w:p w:rsidR="003322A4" w:rsidRPr="00450267" w:rsidRDefault="008E2A46" w:rsidP="003322A4">
            <w:pPr>
              <w:spacing w:after="0" w:line="240" w:lineRule="auto"/>
              <w:rPr>
                <w:rFonts w:ascii="Times New Roman" w:hAnsi="Times New Roman"/>
                <w:sz w:val="22"/>
                <w:szCs w:val="22"/>
              </w:rPr>
            </w:pPr>
            <w:r w:rsidRPr="00450267">
              <w:rPr>
                <w:rFonts w:ascii="Times New Roman" w:hAnsi="Times New Roman"/>
                <w:sz w:val="22"/>
                <w:szCs w:val="22"/>
              </w:rPr>
              <w:t>Okulun özel eğitime ihtiyaç duyan bireylerin kullanımına uygunluğu (0-1)</w:t>
            </w:r>
          </w:p>
        </w:tc>
        <w:tc>
          <w:tcPr>
            <w:tcW w:w="957" w:type="dxa"/>
            <w:shd w:val="clear" w:color="auto" w:fill="auto"/>
            <w:noWrap/>
            <w:vAlign w:val="center"/>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92" w:type="dxa"/>
            <w:gridSpan w:val="2"/>
            <w:shd w:val="clear" w:color="auto" w:fill="auto"/>
            <w:noWrap/>
            <w:vAlign w:val="center"/>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41" w:type="dxa"/>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0</w:t>
            </w:r>
          </w:p>
        </w:tc>
        <w:tc>
          <w:tcPr>
            <w:tcW w:w="1007" w:type="dxa"/>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92" w:type="dxa"/>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05" w:type="dxa"/>
          </w:tcPr>
          <w:p w:rsidR="003322A4" w:rsidRPr="00450267" w:rsidRDefault="002D2675" w:rsidP="00506473">
            <w:pPr>
              <w:spacing w:after="0" w:line="240" w:lineRule="auto"/>
              <w:jc w:val="center"/>
              <w:rPr>
                <w:rFonts w:ascii="Times New Roman" w:hAnsi="Times New Roman"/>
                <w:sz w:val="22"/>
                <w:szCs w:val="22"/>
              </w:rPr>
            </w:pPr>
            <w:r w:rsidRPr="00450267">
              <w:rPr>
                <w:rFonts w:ascii="Times New Roman" w:hAnsi="Times New Roman"/>
                <w:sz w:val="22"/>
                <w:szCs w:val="22"/>
              </w:rPr>
              <w:t>1</w:t>
            </w:r>
          </w:p>
        </w:tc>
      </w:tr>
    </w:tbl>
    <w:p w:rsidR="00CD3BAB" w:rsidRPr="00450267" w:rsidRDefault="00CD3BAB" w:rsidP="002B6FDB">
      <w:pPr>
        <w:rPr>
          <w:rFonts w:ascii="Times New Roman" w:hAnsi="Times New Roman"/>
          <w:b/>
          <w:sz w:val="28"/>
        </w:rPr>
      </w:pPr>
    </w:p>
    <w:p w:rsidR="002B6FDB" w:rsidRPr="00450267" w:rsidRDefault="002B6FDB" w:rsidP="002B6FDB">
      <w:pPr>
        <w:rPr>
          <w:rFonts w:ascii="Times New Roman" w:hAnsi="Times New Roman"/>
          <w:b/>
          <w:sz w:val="28"/>
        </w:rPr>
      </w:pPr>
      <w:r w:rsidRPr="00450267">
        <w:rPr>
          <w:rFonts w:ascii="Times New Roman" w:hAnsi="Times New Roman"/>
          <w:b/>
          <w:sz w:val="28"/>
        </w:rPr>
        <w:t>Eylemler</w:t>
      </w:r>
    </w:p>
    <w:tbl>
      <w:tblPr>
        <w:tblW w:w="4829" w:type="pct"/>
        <w:tblLayout w:type="fixed"/>
        <w:tblCellMar>
          <w:left w:w="70" w:type="dxa"/>
          <w:right w:w="70" w:type="dxa"/>
        </w:tblCellMar>
        <w:tblLook w:val="04A0"/>
      </w:tblPr>
      <w:tblGrid>
        <w:gridCol w:w="964"/>
        <w:gridCol w:w="6349"/>
        <w:gridCol w:w="3172"/>
        <w:gridCol w:w="3175"/>
      </w:tblGrid>
      <w:tr w:rsidR="002B6FDB" w:rsidRPr="0045026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450267" w:rsidRDefault="002B6FDB" w:rsidP="000A639E">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450267" w:rsidRDefault="002B6FDB" w:rsidP="000A639E">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450267" w:rsidRDefault="002B6FDB" w:rsidP="000A639E">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Tarihi</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450267" w:rsidRDefault="002B6FDB" w:rsidP="000A639E">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w:t>
            </w:r>
            <w:r w:rsidR="00701C2F" w:rsidRPr="00450267">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450267" w:rsidRDefault="000140D3" w:rsidP="00756936">
            <w:pPr>
              <w:spacing w:after="0" w:line="240" w:lineRule="auto"/>
              <w:jc w:val="both"/>
              <w:rPr>
                <w:rFonts w:ascii="Times New Roman" w:hAnsi="Times New Roman"/>
                <w:color w:val="000000"/>
                <w:szCs w:val="24"/>
              </w:rPr>
            </w:pPr>
            <w:r w:rsidRPr="00450267">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0140D3" w:rsidP="000A639E">
            <w:pPr>
              <w:spacing w:after="0" w:line="240" w:lineRule="auto"/>
              <w:jc w:val="both"/>
              <w:rPr>
                <w:rFonts w:ascii="Times New Roman" w:hAnsi="Times New Roman"/>
                <w:color w:val="000000"/>
                <w:szCs w:val="24"/>
              </w:rPr>
            </w:pPr>
            <w:r w:rsidRPr="00450267">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0140D3" w:rsidP="00315019">
            <w:pPr>
              <w:spacing w:after="0" w:line="240" w:lineRule="auto"/>
              <w:jc w:val="center"/>
              <w:rPr>
                <w:rFonts w:ascii="Times New Roman" w:hAnsi="Times New Roman"/>
                <w:color w:val="000000"/>
                <w:szCs w:val="24"/>
              </w:rPr>
            </w:pPr>
            <w:r w:rsidRPr="00450267">
              <w:rPr>
                <w:rFonts w:ascii="Times New Roman" w:hAnsi="Times New Roman"/>
                <w:color w:val="000000"/>
                <w:szCs w:val="24"/>
              </w:rPr>
              <w:t>01 Eylül-20 Eylül</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450267" w:rsidRDefault="000140D3" w:rsidP="002B6FDB">
            <w:pPr>
              <w:spacing w:after="0" w:line="240" w:lineRule="auto"/>
              <w:jc w:val="both"/>
              <w:rPr>
                <w:rFonts w:ascii="Times New Roman" w:hAnsi="Times New Roman"/>
                <w:szCs w:val="24"/>
              </w:rPr>
            </w:pPr>
            <w:r w:rsidRPr="00450267">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A07F33"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A07F33" w:rsidP="00315019">
            <w:pPr>
              <w:spacing w:after="0" w:line="240" w:lineRule="auto"/>
              <w:jc w:val="center"/>
              <w:rPr>
                <w:rFonts w:ascii="Times New Roman" w:hAnsi="Times New Roman"/>
                <w:color w:val="000000"/>
                <w:szCs w:val="24"/>
              </w:rPr>
            </w:pPr>
            <w:r w:rsidRPr="00450267">
              <w:rPr>
                <w:rFonts w:ascii="Times New Roman" w:hAnsi="Times New Roman"/>
                <w:color w:val="000000"/>
                <w:szCs w:val="24"/>
              </w:rPr>
              <w:t>01 Eylül-20 Eylül</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450267" w:rsidRDefault="000140D3" w:rsidP="002B6FDB">
            <w:pPr>
              <w:spacing w:after="0" w:line="240" w:lineRule="auto"/>
              <w:jc w:val="both"/>
              <w:rPr>
                <w:rFonts w:ascii="Times New Roman" w:hAnsi="Times New Roman"/>
                <w:szCs w:val="24"/>
              </w:rPr>
            </w:pPr>
            <w:r w:rsidRPr="00450267">
              <w:rPr>
                <w:rFonts w:ascii="Times New Roman" w:hAnsi="Times New Roman"/>
                <w:szCs w:val="24"/>
              </w:rPr>
              <w:t>Devamsızlık yapan öğrencilerin velileri ile özel</w:t>
            </w:r>
            <w:r w:rsidR="00D84325" w:rsidRPr="00450267">
              <w:rPr>
                <w:rFonts w:ascii="Times New Roman" w:hAnsi="Times New Roman"/>
                <w:szCs w:val="24"/>
              </w:rPr>
              <w:t xml:space="preserve"> </w:t>
            </w:r>
            <w:r w:rsidR="00A07F33" w:rsidRPr="00450267">
              <w:rPr>
                <w:rFonts w:ascii="Times New Roman" w:hAnsi="Times New Roman"/>
                <w:szCs w:val="24"/>
              </w:rPr>
              <w:t>aylık</w:t>
            </w:r>
            <w:r w:rsidR="00D84325" w:rsidRPr="00450267">
              <w:rPr>
                <w:rFonts w:ascii="Times New Roman" w:hAnsi="Times New Roman"/>
                <w:szCs w:val="24"/>
              </w:rPr>
              <w:t xml:space="preserve"> </w:t>
            </w:r>
            <w:r w:rsidRPr="00450267">
              <w:rPr>
                <w:rFonts w:ascii="Times New Roman" w:hAnsi="Times New Roman"/>
                <w:szCs w:val="24"/>
              </w:rPr>
              <w:t>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A07F33"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A07F33" w:rsidP="00315019">
            <w:pPr>
              <w:spacing w:after="0" w:line="240" w:lineRule="auto"/>
              <w:jc w:val="center"/>
              <w:rPr>
                <w:rFonts w:ascii="Times New Roman" w:hAnsi="Times New Roman"/>
                <w:color w:val="000000"/>
                <w:szCs w:val="24"/>
              </w:rPr>
            </w:pPr>
            <w:r w:rsidRPr="00450267">
              <w:rPr>
                <w:rFonts w:ascii="Times New Roman" w:hAnsi="Times New Roman"/>
                <w:color w:val="000000"/>
                <w:szCs w:val="24"/>
              </w:rPr>
              <w:t>Her ayın son haftası</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450267" w:rsidRDefault="000140D3" w:rsidP="002B6FDB">
            <w:pPr>
              <w:spacing w:after="0" w:line="240" w:lineRule="auto"/>
              <w:jc w:val="both"/>
              <w:rPr>
                <w:rFonts w:ascii="Times New Roman" w:hAnsi="Times New Roman"/>
                <w:szCs w:val="24"/>
              </w:rPr>
            </w:pPr>
            <w:r w:rsidRPr="00450267">
              <w:rPr>
                <w:rFonts w:ascii="Times New Roman" w:hAnsi="Times New Roman"/>
                <w:szCs w:val="24"/>
              </w:rPr>
              <w:t>Okulun özel eğitime ihtiyaç duyan bireylerin kullanımının kolayla</w:t>
            </w:r>
            <w:r w:rsidR="00506473" w:rsidRPr="00450267">
              <w:rPr>
                <w:rFonts w:ascii="Times New Roman" w:hAnsi="Times New Roman"/>
                <w:szCs w:val="24"/>
              </w:rPr>
              <w:t xml:space="preserve">ştırılması için rampa </w:t>
            </w:r>
            <w:r w:rsidRPr="00450267">
              <w:rPr>
                <w:rFonts w:ascii="Times New Roman" w:hAnsi="Times New Roman"/>
                <w:szCs w:val="24"/>
              </w:rPr>
              <w:t>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A07F33"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A07F33" w:rsidP="00315019">
            <w:pPr>
              <w:spacing w:after="0" w:line="240" w:lineRule="auto"/>
              <w:jc w:val="center"/>
              <w:rPr>
                <w:rFonts w:ascii="Times New Roman" w:hAnsi="Times New Roman"/>
                <w:color w:val="000000"/>
                <w:szCs w:val="24"/>
              </w:rPr>
            </w:pPr>
            <w:r w:rsidRPr="00450267">
              <w:rPr>
                <w:rFonts w:ascii="Times New Roman" w:hAnsi="Times New Roman"/>
                <w:color w:val="000000"/>
                <w:szCs w:val="24"/>
              </w:rPr>
              <w:t>Mayıs 2019</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315019" w:rsidRPr="00450267" w:rsidRDefault="00315019" w:rsidP="00315019">
            <w:pPr>
              <w:pStyle w:val="Default"/>
              <w:jc w:val="both"/>
            </w:pPr>
            <w:r w:rsidRPr="00450267">
              <w:t>İlçe Milli Eğitim Taşıma Bölümü ile iletişim sağl</w:t>
            </w:r>
            <w:r w:rsidR="00D84325" w:rsidRPr="00450267">
              <w:t xml:space="preserve">anarak servis sorunu nedeni ile </w:t>
            </w:r>
            <w:r w:rsidRPr="00450267">
              <w:t>oryantasyon</w:t>
            </w:r>
            <w:r w:rsidR="00D84325" w:rsidRPr="00450267">
              <w:t xml:space="preserve"> </w:t>
            </w:r>
            <w:r w:rsidRPr="00450267">
              <w:t>eğitimine katılımın sağlanması</w:t>
            </w:r>
            <w:r w:rsidR="00300F75" w:rsidRPr="00450267">
              <w:t>.</w:t>
            </w:r>
          </w:p>
          <w:p w:rsidR="002B6FDB" w:rsidRPr="00450267" w:rsidRDefault="002B6FDB" w:rsidP="002B6FDB">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315019"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315019" w:rsidP="00315019">
            <w:pPr>
              <w:spacing w:after="0" w:line="240" w:lineRule="auto"/>
              <w:jc w:val="center"/>
              <w:rPr>
                <w:rFonts w:ascii="Times New Roman" w:hAnsi="Times New Roman"/>
                <w:color w:val="000000"/>
                <w:szCs w:val="24"/>
              </w:rPr>
            </w:pPr>
            <w:r w:rsidRPr="00450267">
              <w:rPr>
                <w:rFonts w:ascii="Times New Roman" w:hAnsi="Times New Roman"/>
                <w:color w:val="000000"/>
                <w:szCs w:val="24"/>
              </w:rPr>
              <w:t>01 Eylül-20 Eylül</w:t>
            </w:r>
          </w:p>
        </w:tc>
      </w:tr>
      <w:tr w:rsidR="002B6FDB" w:rsidRPr="0045026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50267" w:rsidRDefault="002B6FDB"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315019" w:rsidRPr="00450267" w:rsidRDefault="00315019" w:rsidP="00315019">
            <w:pPr>
              <w:pStyle w:val="Default"/>
              <w:jc w:val="both"/>
            </w:pPr>
            <w:r w:rsidRPr="00450267">
              <w:t xml:space="preserve">Öğrencilerin akademik başarılarını artırmak için çalışmalar yapılacaktır. </w:t>
            </w:r>
          </w:p>
          <w:p w:rsidR="002B6FDB" w:rsidRPr="00450267" w:rsidRDefault="002B6FDB" w:rsidP="002B6FDB">
            <w:pPr>
              <w:spacing w:after="0" w:line="240" w:lineRule="auto"/>
              <w:jc w:val="both"/>
              <w:rPr>
                <w:rFonts w:ascii="Times New Roman" w:hAnsi="Times New Roman"/>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2B6FDB" w:rsidRPr="00450267" w:rsidRDefault="00300F75"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Bütün Öğretmenler</w:t>
            </w:r>
          </w:p>
        </w:tc>
        <w:tc>
          <w:tcPr>
            <w:tcW w:w="1162" w:type="pct"/>
            <w:tcBorders>
              <w:top w:val="nil"/>
              <w:left w:val="nil"/>
              <w:bottom w:val="single" w:sz="8" w:space="0" w:color="auto"/>
              <w:right w:val="single" w:sz="8" w:space="0" w:color="auto"/>
            </w:tcBorders>
            <w:shd w:val="clear" w:color="auto" w:fill="auto"/>
            <w:vAlign w:val="center"/>
          </w:tcPr>
          <w:p w:rsidR="002B6FDB" w:rsidRPr="00450267" w:rsidRDefault="00300F75" w:rsidP="00300F75">
            <w:pPr>
              <w:spacing w:after="0" w:line="240" w:lineRule="auto"/>
              <w:jc w:val="center"/>
              <w:rPr>
                <w:rFonts w:ascii="Times New Roman" w:hAnsi="Times New Roman"/>
                <w:color w:val="000000"/>
                <w:szCs w:val="24"/>
              </w:rPr>
            </w:pPr>
            <w:r w:rsidRPr="00450267">
              <w:rPr>
                <w:rFonts w:ascii="Times New Roman" w:hAnsi="Times New Roman"/>
                <w:color w:val="000000"/>
                <w:szCs w:val="24"/>
              </w:rPr>
              <w:t>Yıl boyunca</w:t>
            </w:r>
          </w:p>
        </w:tc>
      </w:tr>
      <w:tr w:rsidR="00300F75" w:rsidRPr="00450267" w:rsidTr="009E7FE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00F75" w:rsidRPr="00450267" w:rsidRDefault="00300F75" w:rsidP="002B6FD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tcPr>
          <w:p w:rsidR="00300F75" w:rsidRPr="00450267" w:rsidRDefault="00300F75">
            <w:pPr>
              <w:pStyle w:val="Default"/>
            </w:pPr>
            <w:r w:rsidRPr="00450267">
              <w:t xml:space="preserve">Merkezi sınavla öğrenci alan okullara yerleşen öğrenci sayısı artırılacaktır. </w:t>
            </w:r>
          </w:p>
        </w:tc>
        <w:tc>
          <w:tcPr>
            <w:tcW w:w="1161" w:type="pct"/>
            <w:tcBorders>
              <w:top w:val="nil"/>
              <w:left w:val="nil"/>
              <w:bottom w:val="single" w:sz="8" w:space="0" w:color="auto"/>
              <w:right w:val="single" w:sz="8" w:space="0" w:color="auto"/>
            </w:tcBorders>
            <w:shd w:val="clear" w:color="auto" w:fill="auto"/>
            <w:vAlign w:val="center"/>
          </w:tcPr>
          <w:p w:rsidR="00300F75" w:rsidRPr="00450267" w:rsidRDefault="00300F75" w:rsidP="002B6FDB">
            <w:pPr>
              <w:spacing w:after="0" w:line="240" w:lineRule="auto"/>
              <w:jc w:val="both"/>
              <w:rPr>
                <w:rFonts w:ascii="Times New Roman" w:hAnsi="Times New Roman"/>
                <w:color w:val="000000"/>
                <w:szCs w:val="24"/>
              </w:rPr>
            </w:pPr>
            <w:r w:rsidRPr="00450267">
              <w:rPr>
                <w:rFonts w:ascii="Times New Roman" w:hAnsi="Times New Roman"/>
                <w:color w:val="000000"/>
                <w:szCs w:val="24"/>
              </w:rPr>
              <w:t>Bütün Öğretmenler</w:t>
            </w:r>
          </w:p>
        </w:tc>
        <w:tc>
          <w:tcPr>
            <w:tcW w:w="1162" w:type="pct"/>
            <w:tcBorders>
              <w:top w:val="nil"/>
              <w:left w:val="nil"/>
              <w:bottom w:val="single" w:sz="8" w:space="0" w:color="auto"/>
              <w:right w:val="single" w:sz="8" w:space="0" w:color="auto"/>
            </w:tcBorders>
            <w:shd w:val="clear" w:color="auto" w:fill="auto"/>
            <w:vAlign w:val="center"/>
          </w:tcPr>
          <w:p w:rsidR="00300F75" w:rsidRPr="00450267" w:rsidRDefault="00300F75" w:rsidP="00300F75">
            <w:pPr>
              <w:spacing w:after="0" w:line="240" w:lineRule="auto"/>
              <w:jc w:val="center"/>
              <w:rPr>
                <w:rFonts w:ascii="Times New Roman" w:hAnsi="Times New Roman"/>
                <w:color w:val="000000"/>
                <w:szCs w:val="24"/>
              </w:rPr>
            </w:pPr>
            <w:r w:rsidRPr="00450267">
              <w:rPr>
                <w:rFonts w:ascii="Times New Roman" w:hAnsi="Times New Roman"/>
                <w:color w:val="000000"/>
                <w:szCs w:val="24"/>
              </w:rPr>
              <w:t>Yıl boyunca</w:t>
            </w:r>
          </w:p>
        </w:tc>
      </w:tr>
    </w:tbl>
    <w:p w:rsidR="004D598E" w:rsidRDefault="004D598E" w:rsidP="00ED345C">
      <w:pPr>
        <w:rPr>
          <w:rFonts w:ascii="Times New Roman" w:hAnsi="Times New Roman"/>
        </w:rPr>
      </w:pPr>
      <w:bookmarkStart w:id="45" w:name="_Toc529519464"/>
      <w:bookmarkStart w:id="46" w:name="_Toc531097545"/>
    </w:p>
    <w:p w:rsidR="00DF35C9" w:rsidRPr="00450267" w:rsidRDefault="003072A7" w:rsidP="00ED345C">
      <w:pPr>
        <w:rPr>
          <w:rFonts w:ascii="Times New Roman" w:hAnsi="Times New Roman"/>
        </w:rPr>
      </w:pPr>
      <w:r w:rsidRPr="00450267">
        <w:rPr>
          <w:rFonts w:ascii="Times New Roman" w:hAnsi="Times New Roman"/>
        </w:rPr>
        <w:t xml:space="preserve">TEMA </w:t>
      </w:r>
      <w:r w:rsidR="00782D62" w:rsidRPr="00450267">
        <w:rPr>
          <w:rFonts w:ascii="Times New Roman" w:hAnsi="Times New Roman"/>
        </w:rPr>
        <w:t xml:space="preserve">II: </w:t>
      </w:r>
      <w:r w:rsidR="00782D62" w:rsidRPr="00450267">
        <w:rPr>
          <w:rFonts w:ascii="Times New Roman" w:hAnsi="Times New Roman"/>
          <w:b/>
        </w:rPr>
        <w:t>EĞİTİM</w:t>
      </w:r>
      <w:r w:rsidRPr="00450267">
        <w:rPr>
          <w:rFonts w:ascii="Times New Roman" w:hAnsi="Times New Roman"/>
          <w:b/>
        </w:rPr>
        <w:t xml:space="preserve"> VE ÖĞRETİMDE K</w:t>
      </w:r>
      <w:r w:rsidR="006C0ADF" w:rsidRPr="00450267">
        <w:rPr>
          <w:rFonts w:ascii="Times New Roman" w:hAnsi="Times New Roman"/>
          <w:b/>
        </w:rPr>
        <w:t>A</w:t>
      </w:r>
      <w:r w:rsidRPr="00450267">
        <w:rPr>
          <w:rFonts w:ascii="Times New Roman" w:hAnsi="Times New Roman"/>
          <w:b/>
        </w:rPr>
        <w:t>LİTENİN ARTIRILMASI</w:t>
      </w:r>
      <w:bookmarkEnd w:id="45"/>
      <w:bookmarkEnd w:id="46"/>
    </w:p>
    <w:p w:rsidR="00FF6E54" w:rsidRPr="00450267" w:rsidRDefault="00756936" w:rsidP="00756936">
      <w:pPr>
        <w:ind w:firstLine="708"/>
        <w:jc w:val="both"/>
        <w:rPr>
          <w:rFonts w:ascii="Times New Roman" w:hAnsi="Times New Roman"/>
        </w:rPr>
      </w:pPr>
      <w:r w:rsidRPr="00450267">
        <w:rPr>
          <w:rFonts w:ascii="Times New Roman" w:hAnsi="Times New Roman"/>
        </w:rPr>
        <w:t xml:space="preserve">Eğitim ve öğretimde kalitenin artırılması başlığı esas olarak eğitim ve öğretim faaliyetinin hayata hazırlama işlevinde yapılacak çalışmaları kapsamaktadır. </w:t>
      </w:r>
    </w:p>
    <w:p w:rsidR="008C2833" w:rsidRPr="00450267" w:rsidRDefault="00756936" w:rsidP="00CD3BAB">
      <w:pPr>
        <w:ind w:firstLine="708"/>
        <w:jc w:val="both"/>
        <w:rPr>
          <w:rFonts w:ascii="Times New Roman" w:hAnsi="Times New Roman"/>
        </w:rPr>
      </w:pPr>
      <w:r w:rsidRPr="00450267">
        <w:rPr>
          <w:rFonts w:ascii="Times New Roman" w:hAnsi="Times New Roman"/>
        </w:rPr>
        <w:lastRenderedPageBreak/>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Pr="00450267" w:rsidRDefault="00756936" w:rsidP="00756936">
      <w:pPr>
        <w:pStyle w:val="Balk3"/>
        <w:rPr>
          <w:rFonts w:ascii="Times New Roman" w:hAnsi="Times New Roman"/>
        </w:rPr>
      </w:pPr>
      <w:r w:rsidRPr="00450267">
        <w:rPr>
          <w:rFonts w:ascii="Times New Roman" w:hAnsi="Times New Roman"/>
        </w:rPr>
        <w:t xml:space="preserve">Stratejik Amaç 2: </w:t>
      </w:r>
    </w:p>
    <w:p w:rsidR="00756936" w:rsidRPr="00450267" w:rsidRDefault="00756936" w:rsidP="00CD3BAB">
      <w:pPr>
        <w:ind w:firstLine="708"/>
        <w:jc w:val="both"/>
        <w:rPr>
          <w:rFonts w:ascii="Times New Roman" w:hAnsi="Times New Roman"/>
        </w:rPr>
      </w:pPr>
      <w:r w:rsidRPr="00450267">
        <w:rPr>
          <w:rFonts w:ascii="Times New Roman" w:hAnsi="Times New Roman"/>
        </w:rPr>
        <w:t>Öğrencilerimizin gelişmiş dünyaya uyum sağlayacak şekilde donanımlı bireyler olabilmesi için eğitim ve öğretimde kalite artırılacaktır.</w:t>
      </w:r>
    </w:p>
    <w:p w:rsidR="00D41148" w:rsidRPr="00EA5A14" w:rsidRDefault="00756936" w:rsidP="00EA5A14">
      <w:pPr>
        <w:pStyle w:val="Balk3"/>
        <w:rPr>
          <w:rFonts w:ascii="Times New Roman" w:hAnsi="Times New Roman"/>
          <w:sz w:val="24"/>
          <w:szCs w:val="24"/>
          <w:lang w:val="tr-TR"/>
        </w:rPr>
      </w:pPr>
      <w:r w:rsidRPr="00450267">
        <w:rPr>
          <w:rStyle w:val="Balk4Char"/>
          <w:rFonts w:ascii="Times New Roman" w:hAnsi="Times New Roman"/>
        </w:rPr>
        <w:t xml:space="preserve">Stratejik Hedef </w:t>
      </w:r>
      <w:r w:rsidR="008D4E73" w:rsidRPr="00450267">
        <w:rPr>
          <w:rStyle w:val="Balk4Char"/>
          <w:rFonts w:ascii="Times New Roman" w:hAnsi="Times New Roman"/>
        </w:rPr>
        <w:t>2</w:t>
      </w:r>
      <w:r w:rsidRPr="00450267">
        <w:rPr>
          <w:rStyle w:val="Balk4Char"/>
          <w:rFonts w:ascii="Times New Roman" w:hAnsi="Times New Roman"/>
        </w:rPr>
        <w:t>.1.</w:t>
      </w:r>
      <w:r w:rsidRPr="00450267">
        <w:rPr>
          <w:rFonts w:ascii="Times New Roman" w:hAnsi="Times New Roman"/>
          <w:sz w:val="24"/>
          <w:szCs w:val="24"/>
        </w:rPr>
        <w:t xml:space="preserve">  </w:t>
      </w:r>
      <w:r w:rsidR="008D4E73" w:rsidRPr="00450267">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450267">
        <w:rPr>
          <w:rFonts w:ascii="Times New Roman" w:hAnsi="Times New Roman"/>
          <w:sz w:val="24"/>
          <w:szCs w:val="24"/>
        </w:rPr>
        <w:t xml:space="preserve">ve sosyal faaliyetlere etkin katılımı </w:t>
      </w:r>
      <w:r w:rsidR="008D4E73" w:rsidRPr="00450267">
        <w:rPr>
          <w:rFonts w:ascii="Times New Roman" w:hAnsi="Times New Roman"/>
          <w:sz w:val="24"/>
          <w:szCs w:val="24"/>
        </w:rPr>
        <w:t>artırılacaktır.</w:t>
      </w:r>
    </w:p>
    <w:p w:rsidR="00756936" w:rsidRPr="00450267" w:rsidRDefault="00756936" w:rsidP="00756936">
      <w:pPr>
        <w:rPr>
          <w:rFonts w:ascii="Times New Roman" w:hAnsi="Times New Roman"/>
          <w:b/>
          <w:color w:val="FF0000"/>
          <w:sz w:val="28"/>
        </w:rPr>
      </w:pPr>
      <w:r w:rsidRPr="00450267">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450267" w:rsidTr="008D4E73">
        <w:trPr>
          <w:trHeight w:val="421"/>
        </w:trPr>
        <w:tc>
          <w:tcPr>
            <w:tcW w:w="1757" w:type="dxa"/>
            <w:vMerge w:val="restart"/>
            <w:shd w:val="clear" w:color="auto" w:fill="auto"/>
            <w:noWrap/>
            <w:vAlign w:val="center"/>
            <w:hideMark/>
          </w:tcPr>
          <w:p w:rsidR="00756936" w:rsidRPr="00450267" w:rsidRDefault="00756936" w:rsidP="008D4E73">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No</w:t>
            </w:r>
          </w:p>
        </w:tc>
        <w:tc>
          <w:tcPr>
            <w:tcW w:w="5042" w:type="dxa"/>
            <w:vMerge w:val="restart"/>
            <w:shd w:val="clear" w:color="auto" w:fill="auto"/>
            <w:vAlign w:val="center"/>
            <w:hideMark/>
          </w:tcPr>
          <w:p w:rsidR="00756936" w:rsidRPr="00450267" w:rsidRDefault="00756936"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PERFORMANS</w:t>
            </w:r>
          </w:p>
          <w:p w:rsidR="00756936" w:rsidRPr="00450267" w:rsidRDefault="00756936"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GÖSTERGESİ</w:t>
            </w:r>
          </w:p>
        </w:tc>
        <w:tc>
          <w:tcPr>
            <w:tcW w:w="964" w:type="dxa"/>
            <w:gridSpan w:val="2"/>
            <w:shd w:val="clear" w:color="auto" w:fill="auto"/>
            <w:vAlign w:val="center"/>
          </w:tcPr>
          <w:p w:rsidR="00756936" w:rsidRPr="00450267" w:rsidRDefault="00756936"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Mevcut</w:t>
            </w:r>
          </w:p>
        </w:tc>
        <w:tc>
          <w:tcPr>
            <w:tcW w:w="5245" w:type="dxa"/>
            <w:gridSpan w:val="6"/>
            <w:shd w:val="clear" w:color="auto" w:fill="auto"/>
            <w:vAlign w:val="center"/>
          </w:tcPr>
          <w:p w:rsidR="00756936" w:rsidRPr="00450267" w:rsidRDefault="00756936" w:rsidP="008D4E73">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HEDEF</w:t>
            </w:r>
          </w:p>
        </w:tc>
      </w:tr>
      <w:tr w:rsidR="00756936" w:rsidRPr="00450267" w:rsidTr="008D4E73">
        <w:trPr>
          <w:gridAfter w:val="1"/>
          <w:wAfter w:w="15" w:type="dxa"/>
          <w:trHeight w:val="309"/>
        </w:trPr>
        <w:tc>
          <w:tcPr>
            <w:tcW w:w="1757" w:type="dxa"/>
            <w:vMerge/>
            <w:shd w:val="clear" w:color="auto" w:fill="auto"/>
            <w:vAlign w:val="center"/>
            <w:hideMark/>
          </w:tcPr>
          <w:p w:rsidR="00756936" w:rsidRPr="00450267" w:rsidRDefault="00756936"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756936" w:rsidRPr="00450267" w:rsidRDefault="00756936"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2018</w:t>
            </w:r>
          </w:p>
        </w:tc>
        <w:tc>
          <w:tcPr>
            <w:tcW w:w="1092" w:type="dxa"/>
            <w:gridSpan w:val="2"/>
            <w:shd w:val="clear" w:color="auto" w:fill="auto"/>
            <w:noWrap/>
            <w:vAlign w:val="center"/>
            <w:hideMark/>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2019</w:t>
            </w:r>
          </w:p>
        </w:tc>
        <w:tc>
          <w:tcPr>
            <w:tcW w:w="1041" w:type="dxa"/>
            <w:vAlign w:val="center"/>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2020</w:t>
            </w:r>
          </w:p>
        </w:tc>
        <w:tc>
          <w:tcPr>
            <w:tcW w:w="1007" w:type="dxa"/>
            <w:vAlign w:val="center"/>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2021</w:t>
            </w:r>
          </w:p>
        </w:tc>
        <w:tc>
          <w:tcPr>
            <w:tcW w:w="1092" w:type="dxa"/>
            <w:vAlign w:val="center"/>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2022</w:t>
            </w:r>
          </w:p>
        </w:tc>
        <w:tc>
          <w:tcPr>
            <w:tcW w:w="1005" w:type="dxa"/>
            <w:vAlign w:val="center"/>
          </w:tcPr>
          <w:p w:rsidR="00756936" w:rsidRPr="00450267" w:rsidRDefault="00756936" w:rsidP="008D4E73">
            <w:pPr>
              <w:spacing w:after="0" w:line="240" w:lineRule="auto"/>
              <w:rPr>
                <w:rFonts w:ascii="Times New Roman" w:hAnsi="Times New Roman"/>
                <w:b/>
                <w:bCs/>
                <w:sz w:val="22"/>
                <w:szCs w:val="22"/>
              </w:rPr>
            </w:pPr>
            <w:r w:rsidRPr="00450267">
              <w:rPr>
                <w:rFonts w:ascii="Times New Roman" w:hAnsi="Times New Roman"/>
                <w:b/>
                <w:bCs/>
                <w:sz w:val="22"/>
                <w:szCs w:val="22"/>
              </w:rPr>
              <w:t>2023</w:t>
            </w:r>
          </w:p>
        </w:tc>
      </w:tr>
      <w:tr w:rsidR="00756936" w:rsidRPr="00450267" w:rsidTr="008D4E73">
        <w:trPr>
          <w:gridAfter w:val="1"/>
          <w:wAfter w:w="15" w:type="dxa"/>
          <w:trHeight w:val="549"/>
        </w:trPr>
        <w:tc>
          <w:tcPr>
            <w:tcW w:w="1757" w:type="dxa"/>
            <w:shd w:val="clear" w:color="auto" w:fill="auto"/>
            <w:vAlign w:val="center"/>
          </w:tcPr>
          <w:p w:rsidR="00756936" w:rsidRPr="00450267" w:rsidRDefault="00237DDE" w:rsidP="008D4E73">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PG.2</w:t>
            </w:r>
            <w:r w:rsidR="00756936" w:rsidRPr="00450267">
              <w:rPr>
                <w:rFonts w:ascii="Times New Roman" w:hAnsi="Times New Roman"/>
                <w:b/>
                <w:bCs/>
                <w:color w:val="FF0000"/>
                <w:sz w:val="22"/>
                <w:szCs w:val="22"/>
              </w:rPr>
              <w:t>.1.a</w:t>
            </w:r>
          </w:p>
        </w:tc>
        <w:tc>
          <w:tcPr>
            <w:tcW w:w="5042" w:type="dxa"/>
            <w:shd w:val="clear" w:color="auto" w:fill="auto"/>
            <w:vAlign w:val="center"/>
          </w:tcPr>
          <w:p w:rsidR="00300F75" w:rsidRPr="00450267" w:rsidRDefault="00300F75" w:rsidP="00300F75">
            <w:pPr>
              <w:pStyle w:val="Default"/>
              <w:rPr>
                <w:sz w:val="22"/>
                <w:szCs w:val="22"/>
              </w:rPr>
            </w:pPr>
          </w:p>
          <w:p w:rsidR="00300F75" w:rsidRPr="00450267" w:rsidRDefault="00300F75" w:rsidP="00300F75">
            <w:pPr>
              <w:pStyle w:val="Default"/>
              <w:rPr>
                <w:sz w:val="22"/>
                <w:szCs w:val="22"/>
              </w:rPr>
            </w:pPr>
            <w:r w:rsidRPr="00450267">
              <w:rPr>
                <w:sz w:val="22"/>
                <w:szCs w:val="22"/>
              </w:rPr>
              <w:t>Öğrenme kazanımlarının hedefe ulaşma oranı (%)</w:t>
            </w:r>
          </w:p>
          <w:p w:rsidR="00756936" w:rsidRPr="00450267" w:rsidRDefault="00756936" w:rsidP="00300F75">
            <w:pPr>
              <w:spacing w:after="0" w:line="240" w:lineRule="auto"/>
              <w:jc w:val="center"/>
              <w:rPr>
                <w:rFonts w:ascii="Times New Roman" w:hAnsi="Times New Roman"/>
                <w:sz w:val="22"/>
                <w:szCs w:val="22"/>
              </w:rPr>
            </w:pPr>
          </w:p>
        </w:tc>
        <w:tc>
          <w:tcPr>
            <w:tcW w:w="957" w:type="dxa"/>
            <w:shd w:val="clear" w:color="auto" w:fill="auto"/>
            <w:noWrap/>
            <w:vAlign w:val="center"/>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79</w:t>
            </w:r>
          </w:p>
        </w:tc>
        <w:tc>
          <w:tcPr>
            <w:tcW w:w="1092" w:type="dxa"/>
            <w:gridSpan w:val="2"/>
            <w:shd w:val="clear" w:color="auto" w:fill="auto"/>
            <w:noWrap/>
            <w:vAlign w:val="center"/>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80</w:t>
            </w:r>
          </w:p>
        </w:tc>
        <w:tc>
          <w:tcPr>
            <w:tcW w:w="1041" w:type="dxa"/>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81</w:t>
            </w:r>
          </w:p>
        </w:tc>
        <w:tc>
          <w:tcPr>
            <w:tcW w:w="1007" w:type="dxa"/>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82</w:t>
            </w:r>
          </w:p>
        </w:tc>
        <w:tc>
          <w:tcPr>
            <w:tcW w:w="1092" w:type="dxa"/>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82</w:t>
            </w:r>
          </w:p>
        </w:tc>
        <w:tc>
          <w:tcPr>
            <w:tcW w:w="1005" w:type="dxa"/>
          </w:tcPr>
          <w:p w:rsidR="00756936"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83</w:t>
            </w:r>
          </w:p>
        </w:tc>
      </w:tr>
      <w:tr w:rsidR="00300F75" w:rsidRPr="00450267" w:rsidTr="009E7FEB">
        <w:trPr>
          <w:gridAfter w:val="1"/>
          <w:wAfter w:w="15" w:type="dxa"/>
          <w:trHeight w:val="549"/>
        </w:trPr>
        <w:tc>
          <w:tcPr>
            <w:tcW w:w="1757" w:type="dxa"/>
            <w:shd w:val="clear" w:color="auto" w:fill="auto"/>
            <w:vAlign w:val="center"/>
          </w:tcPr>
          <w:p w:rsidR="00300F75" w:rsidRPr="00450267" w:rsidRDefault="00237DDE" w:rsidP="008D4E73">
            <w:pPr>
              <w:rPr>
                <w:rFonts w:ascii="Times New Roman" w:hAnsi="Times New Roman"/>
                <w:sz w:val="22"/>
                <w:szCs w:val="22"/>
              </w:rPr>
            </w:pPr>
            <w:r>
              <w:rPr>
                <w:rFonts w:ascii="Times New Roman" w:hAnsi="Times New Roman"/>
                <w:b/>
                <w:bCs/>
                <w:color w:val="FF0000"/>
                <w:sz w:val="22"/>
                <w:szCs w:val="22"/>
              </w:rPr>
              <w:t>PG.2</w:t>
            </w:r>
            <w:r w:rsidR="00300F75" w:rsidRPr="00450267">
              <w:rPr>
                <w:rFonts w:ascii="Times New Roman" w:hAnsi="Times New Roman"/>
                <w:b/>
                <w:bCs/>
                <w:color w:val="FF0000"/>
                <w:sz w:val="22"/>
                <w:szCs w:val="22"/>
              </w:rPr>
              <w:t>.1.b</w:t>
            </w:r>
          </w:p>
        </w:tc>
        <w:tc>
          <w:tcPr>
            <w:tcW w:w="5042" w:type="dxa"/>
            <w:shd w:val="clear" w:color="auto" w:fill="auto"/>
          </w:tcPr>
          <w:p w:rsidR="00300F75" w:rsidRPr="00450267" w:rsidRDefault="00300F75" w:rsidP="00300F75">
            <w:pPr>
              <w:pStyle w:val="Default"/>
              <w:rPr>
                <w:sz w:val="22"/>
                <w:szCs w:val="22"/>
              </w:rPr>
            </w:pPr>
          </w:p>
          <w:p w:rsidR="00300F75" w:rsidRPr="00450267" w:rsidRDefault="00300F75" w:rsidP="00300F75">
            <w:pPr>
              <w:pStyle w:val="Default"/>
              <w:rPr>
                <w:sz w:val="22"/>
                <w:szCs w:val="22"/>
              </w:rPr>
            </w:pPr>
            <w:r w:rsidRPr="00450267">
              <w:rPr>
                <w:sz w:val="22"/>
                <w:szCs w:val="22"/>
              </w:rPr>
              <w:t>Veli toplantılarına katılan veli oranı</w:t>
            </w:r>
            <w:r w:rsidR="00BB0A0C" w:rsidRPr="00450267">
              <w:rPr>
                <w:sz w:val="22"/>
                <w:szCs w:val="22"/>
              </w:rPr>
              <w:t>(%)</w:t>
            </w:r>
          </w:p>
        </w:tc>
        <w:tc>
          <w:tcPr>
            <w:tcW w:w="957" w:type="dxa"/>
            <w:shd w:val="clear" w:color="auto" w:fill="auto"/>
            <w:noWrap/>
            <w:vAlign w:val="center"/>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50</w:t>
            </w:r>
          </w:p>
        </w:tc>
        <w:tc>
          <w:tcPr>
            <w:tcW w:w="1092" w:type="dxa"/>
            <w:gridSpan w:val="2"/>
            <w:shd w:val="clear" w:color="auto" w:fill="auto"/>
            <w:noWrap/>
            <w:vAlign w:val="center"/>
          </w:tcPr>
          <w:p w:rsidR="00300F75"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52</w:t>
            </w:r>
          </w:p>
        </w:tc>
        <w:tc>
          <w:tcPr>
            <w:tcW w:w="1041" w:type="dxa"/>
          </w:tcPr>
          <w:p w:rsidR="00300F75"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55</w:t>
            </w:r>
          </w:p>
        </w:tc>
        <w:tc>
          <w:tcPr>
            <w:tcW w:w="1007" w:type="dxa"/>
          </w:tcPr>
          <w:p w:rsidR="00300F75"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56</w:t>
            </w:r>
          </w:p>
        </w:tc>
        <w:tc>
          <w:tcPr>
            <w:tcW w:w="1092" w:type="dxa"/>
          </w:tcPr>
          <w:p w:rsidR="00300F75" w:rsidRPr="00450267" w:rsidRDefault="000C6A89" w:rsidP="000C6A89">
            <w:pPr>
              <w:spacing w:after="0" w:line="240" w:lineRule="auto"/>
              <w:rPr>
                <w:rFonts w:ascii="Times New Roman" w:hAnsi="Times New Roman"/>
                <w:sz w:val="22"/>
                <w:szCs w:val="22"/>
              </w:rPr>
            </w:pPr>
            <w:r w:rsidRPr="00450267">
              <w:rPr>
                <w:rFonts w:ascii="Times New Roman" w:hAnsi="Times New Roman"/>
                <w:sz w:val="22"/>
                <w:szCs w:val="22"/>
              </w:rPr>
              <w:t>58</w:t>
            </w:r>
          </w:p>
        </w:tc>
        <w:tc>
          <w:tcPr>
            <w:tcW w:w="1005" w:type="dxa"/>
          </w:tcPr>
          <w:p w:rsidR="00300F75"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60</w:t>
            </w:r>
          </w:p>
        </w:tc>
      </w:tr>
      <w:tr w:rsidR="00300F75" w:rsidRPr="00450267" w:rsidTr="009E7FEB">
        <w:trPr>
          <w:gridAfter w:val="1"/>
          <w:wAfter w:w="15" w:type="dxa"/>
          <w:trHeight w:val="549"/>
        </w:trPr>
        <w:tc>
          <w:tcPr>
            <w:tcW w:w="1757" w:type="dxa"/>
            <w:shd w:val="clear" w:color="auto" w:fill="auto"/>
            <w:vAlign w:val="center"/>
          </w:tcPr>
          <w:p w:rsidR="00300F75" w:rsidRPr="00450267" w:rsidRDefault="00237DDE" w:rsidP="008D4E73">
            <w:pPr>
              <w:rPr>
                <w:rFonts w:ascii="Times New Roman" w:hAnsi="Times New Roman"/>
                <w:sz w:val="22"/>
                <w:szCs w:val="22"/>
              </w:rPr>
            </w:pPr>
            <w:r>
              <w:rPr>
                <w:rFonts w:ascii="Times New Roman" w:hAnsi="Times New Roman"/>
                <w:b/>
                <w:bCs/>
                <w:color w:val="FF0000"/>
                <w:sz w:val="22"/>
                <w:szCs w:val="22"/>
              </w:rPr>
              <w:t>PG.2</w:t>
            </w:r>
            <w:r w:rsidR="00300F75" w:rsidRPr="00450267">
              <w:rPr>
                <w:rFonts w:ascii="Times New Roman" w:hAnsi="Times New Roman"/>
                <w:b/>
                <w:bCs/>
                <w:color w:val="FF0000"/>
                <w:sz w:val="22"/>
                <w:szCs w:val="22"/>
              </w:rPr>
              <w:t>.1.c.</w:t>
            </w:r>
          </w:p>
        </w:tc>
        <w:tc>
          <w:tcPr>
            <w:tcW w:w="5042" w:type="dxa"/>
            <w:shd w:val="clear" w:color="auto" w:fill="auto"/>
          </w:tcPr>
          <w:p w:rsidR="00300F75" w:rsidRPr="00450267" w:rsidRDefault="00300F75">
            <w:pPr>
              <w:pStyle w:val="Default"/>
              <w:rPr>
                <w:sz w:val="22"/>
                <w:szCs w:val="22"/>
              </w:rPr>
            </w:pPr>
          </w:p>
          <w:p w:rsidR="00300F75" w:rsidRPr="00450267" w:rsidRDefault="00300F75">
            <w:pPr>
              <w:pStyle w:val="Default"/>
              <w:rPr>
                <w:sz w:val="22"/>
                <w:szCs w:val="22"/>
              </w:rPr>
            </w:pPr>
            <w:r w:rsidRPr="00450267">
              <w:rPr>
                <w:sz w:val="22"/>
                <w:szCs w:val="22"/>
              </w:rPr>
              <w:t xml:space="preserve">Öğrencilerin sosyal faaliyetlere katılım oranı (%) </w:t>
            </w:r>
          </w:p>
        </w:tc>
        <w:tc>
          <w:tcPr>
            <w:tcW w:w="957" w:type="dxa"/>
            <w:shd w:val="clear" w:color="auto" w:fill="auto"/>
            <w:noWrap/>
            <w:vAlign w:val="center"/>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40</w:t>
            </w:r>
          </w:p>
        </w:tc>
        <w:tc>
          <w:tcPr>
            <w:tcW w:w="1092" w:type="dxa"/>
            <w:gridSpan w:val="2"/>
            <w:shd w:val="clear" w:color="auto" w:fill="auto"/>
            <w:noWrap/>
            <w:vAlign w:val="center"/>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50</w:t>
            </w:r>
          </w:p>
        </w:tc>
        <w:tc>
          <w:tcPr>
            <w:tcW w:w="1041" w:type="dxa"/>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50</w:t>
            </w:r>
          </w:p>
        </w:tc>
        <w:tc>
          <w:tcPr>
            <w:tcW w:w="1007" w:type="dxa"/>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60</w:t>
            </w:r>
          </w:p>
        </w:tc>
        <w:tc>
          <w:tcPr>
            <w:tcW w:w="1092" w:type="dxa"/>
          </w:tcPr>
          <w:p w:rsidR="00300F75" w:rsidRPr="00450267" w:rsidRDefault="00BB0A0C" w:rsidP="008D4E73">
            <w:pPr>
              <w:spacing w:after="0" w:line="240" w:lineRule="auto"/>
              <w:rPr>
                <w:rFonts w:ascii="Times New Roman" w:hAnsi="Times New Roman"/>
                <w:sz w:val="22"/>
                <w:szCs w:val="22"/>
              </w:rPr>
            </w:pPr>
            <w:r w:rsidRPr="00450267">
              <w:rPr>
                <w:rFonts w:ascii="Times New Roman" w:hAnsi="Times New Roman"/>
                <w:sz w:val="22"/>
                <w:szCs w:val="22"/>
              </w:rPr>
              <w:t>60</w:t>
            </w:r>
          </w:p>
        </w:tc>
        <w:tc>
          <w:tcPr>
            <w:tcW w:w="1005" w:type="dxa"/>
          </w:tcPr>
          <w:p w:rsidR="00300F75" w:rsidRPr="00450267" w:rsidRDefault="000C6A89" w:rsidP="008D4E73">
            <w:pPr>
              <w:spacing w:after="0" w:line="240" w:lineRule="auto"/>
              <w:rPr>
                <w:rFonts w:ascii="Times New Roman" w:hAnsi="Times New Roman"/>
                <w:sz w:val="22"/>
                <w:szCs w:val="22"/>
              </w:rPr>
            </w:pPr>
            <w:r w:rsidRPr="00450267">
              <w:rPr>
                <w:rFonts w:ascii="Times New Roman" w:hAnsi="Times New Roman"/>
                <w:sz w:val="22"/>
                <w:szCs w:val="22"/>
              </w:rPr>
              <w:t>65</w:t>
            </w:r>
          </w:p>
        </w:tc>
      </w:tr>
    </w:tbl>
    <w:p w:rsidR="00756936" w:rsidRPr="00450267" w:rsidRDefault="00756936" w:rsidP="00756936">
      <w:pPr>
        <w:jc w:val="both"/>
        <w:rPr>
          <w:rFonts w:ascii="Times New Roman" w:hAnsi="Times New Roman"/>
          <w:b/>
          <w:color w:val="FF0000"/>
          <w:szCs w:val="24"/>
        </w:rPr>
      </w:pPr>
    </w:p>
    <w:p w:rsidR="00756936" w:rsidRPr="00450267" w:rsidRDefault="00756936" w:rsidP="00756936">
      <w:pPr>
        <w:rPr>
          <w:rFonts w:ascii="Times New Roman" w:hAnsi="Times New Roman"/>
          <w:b/>
          <w:sz w:val="28"/>
        </w:rPr>
      </w:pPr>
      <w:r w:rsidRPr="00450267">
        <w:rPr>
          <w:rFonts w:ascii="Times New Roman" w:hAnsi="Times New Roman"/>
          <w:b/>
          <w:sz w:val="28"/>
        </w:rPr>
        <w:t>Eylemler</w:t>
      </w:r>
    </w:p>
    <w:tbl>
      <w:tblPr>
        <w:tblW w:w="4829" w:type="pct"/>
        <w:tblLayout w:type="fixed"/>
        <w:tblCellMar>
          <w:left w:w="70" w:type="dxa"/>
          <w:right w:w="70" w:type="dxa"/>
        </w:tblCellMar>
        <w:tblLook w:val="04A0"/>
      </w:tblPr>
      <w:tblGrid>
        <w:gridCol w:w="964"/>
        <w:gridCol w:w="6349"/>
        <w:gridCol w:w="3172"/>
        <w:gridCol w:w="3175"/>
      </w:tblGrid>
      <w:tr w:rsidR="00756936" w:rsidRPr="0045026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450267" w:rsidRDefault="00756936"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450267" w:rsidRDefault="00756936"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450267" w:rsidRDefault="00756936"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450267" w:rsidRDefault="00756936"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Tarihi</w:t>
            </w:r>
          </w:p>
        </w:tc>
      </w:tr>
      <w:tr w:rsidR="00300F75" w:rsidRPr="00450267" w:rsidTr="009E7FE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00F75"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56AE">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300F75" w:rsidRPr="00450267" w:rsidRDefault="00300F75">
            <w:pPr>
              <w:pStyle w:val="Default"/>
            </w:pPr>
            <w:r w:rsidRPr="00450267">
              <w:t>Öğrenme kazanımlarının hedefe ulaş</w:t>
            </w:r>
            <w:r w:rsidR="00911D39" w:rsidRPr="00450267">
              <w:t>ıp ulaşmadığının takip edilecek.</w:t>
            </w:r>
          </w:p>
        </w:tc>
        <w:tc>
          <w:tcPr>
            <w:tcW w:w="1161" w:type="pct"/>
            <w:tcBorders>
              <w:top w:val="nil"/>
              <w:left w:val="nil"/>
              <w:bottom w:val="single" w:sz="8" w:space="0" w:color="auto"/>
              <w:right w:val="single" w:sz="8" w:space="0" w:color="auto"/>
            </w:tcBorders>
            <w:shd w:val="clear" w:color="auto" w:fill="auto"/>
            <w:vAlign w:val="center"/>
          </w:tcPr>
          <w:p w:rsidR="00300F75" w:rsidRPr="00450267" w:rsidRDefault="007C133A" w:rsidP="008D4E73">
            <w:pPr>
              <w:spacing w:after="0" w:line="240" w:lineRule="auto"/>
              <w:jc w:val="both"/>
              <w:rPr>
                <w:rFonts w:ascii="Times New Roman" w:hAnsi="Times New Roman"/>
                <w:color w:val="000000"/>
                <w:szCs w:val="24"/>
              </w:rPr>
            </w:pPr>
            <w:r w:rsidRPr="0045026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300F75" w:rsidRPr="00450267" w:rsidRDefault="00300F75" w:rsidP="00300F75">
            <w:pPr>
              <w:pStyle w:val="Default"/>
              <w:jc w:val="center"/>
            </w:pPr>
            <w:r w:rsidRPr="00450267">
              <w:t>Her Dönemin Sonu</w:t>
            </w:r>
          </w:p>
        </w:tc>
      </w:tr>
      <w:tr w:rsidR="00300F75" w:rsidRPr="00450267" w:rsidTr="009E7FE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00F75"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300F75" w:rsidRPr="00450267">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tcPr>
          <w:p w:rsidR="00300F75" w:rsidRPr="00450267" w:rsidRDefault="00300F75">
            <w:pPr>
              <w:pStyle w:val="Default"/>
            </w:pPr>
            <w:r w:rsidRPr="00450267">
              <w:t xml:space="preserve">Veli toplantılarına katılan veli oranının tespiti </w:t>
            </w:r>
            <w:r w:rsidR="00911D39" w:rsidRPr="00450267">
              <w:t>yapılacak.</w:t>
            </w:r>
          </w:p>
        </w:tc>
        <w:tc>
          <w:tcPr>
            <w:tcW w:w="1161" w:type="pct"/>
            <w:tcBorders>
              <w:top w:val="nil"/>
              <w:left w:val="nil"/>
              <w:bottom w:val="single" w:sz="8" w:space="0" w:color="auto"/>
              <w:right w:val="single" w:sz="8" w:space="0" w:color="auto"/>
            </w:tcBorders>
            <w:shd w:val="clear" w:color="auto" w:fill="auto"/>
            <w:vAlign w:val="center"/>
          </w:tcPr>
          <w:p w:rsidR="00300F75" w:rsidRPr="00450267" w:rsidRDefault="007C133A" w:rsidP="008D4E73">
            <w:pPr>
              <w:spacing w:after="0" w:line="240" w:lineRule="auto"/>
              <w:jc w:val="both"/>
              <w:rPr>
                <w:rFonts w:ascii="Times New Roman" w:hAnsi="Times New Roman"/>
                <w:color w:val="000000"/>
                <w:szCs w:val="24"/>
              </w:rPr>
            </w:pPr>
            <w:r w:rsidRPr="00450267">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300F75" w:rsidRPr="00450267" w:rsidRDefault="00300F75" w:rsidP="00300F75">
            <w:pPr>
              <w:pStyle w:val="Default"/>
              <w:jc w:val="center"/>
            </w:pPr>
            <w:r w:rsidRPr="00450267">
              <w:t>Veli Toplantıları Sonrası</w:t>
            </w:r>
          </w:p>
        </w:tc>
      </w:tr>
      <w:tr w:rsidR="00300F75" w:rsidRPr="00450267" w:rsidTr="009E7FE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00F75"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300F75" w:rsidRPr="00450267">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tcPr>
          <w:p w:rsidR="00300F75" w:rsidRPr="00450267" w:rsidRDefault="00300F75">
            <w:pPr>
              <w:pStyle w:val="Default"/>
              <w:rPr>
                <w:sz w:val="23"/>
                <w:szCs w:val="23"/>
              </w:rPr>
            </w:pPr>
            <w:r w:rsidRPr="00450267">
              <w:rPr>
                <w:sz w:val="23"/>
                <w:szCs w:val="23"/>
              </w:rPr>
              <w:t xml:space="preserve">Öğrencilerin sosyal </w:t>
            </w:r>
            <w:r w:rsidR="00911D39" w:rsidRPr="00450267">
              <w:rPr>
                <w:sz w:val="23"/>
                <w:szCs w:val="23"/>
              </w:rPr>
              <w:t>faaliyetlere katılım oranları</w:t>
            </w:r>
            <w:r w:rsidR="005110D9" w:rsidRPr="00450267">
              <w:rPr>
                <w:sz w:val="23"/>
                <w:szCs w:val="23"/>
              </w:rPr>
              <w:t xml:space="preserve"> takip edilecek.</w:t>
            </w:r>
            <w:r w:rsidRPr="00450267">
              <w:rPr>
                <w:sz w:val="23"/>
                <w:szCs w:val="23"/>
              </w:rPr>
              <w:t xml:space="preserve"> </w:t>
            </w:r>
          </w:p>
        </w:tc>
        <w:tc>
          <w:tcPr>
            <w:tcW w:w="1161" w:type="pct"/>
            <w:tcBorders>
              <w:top w:val="nil"/>
              <w:left w:val="nil"/>
              <w:bottom w:val="single" w:sz="8" w:space="0" w:color="auto"/>
              <w:right w:val="single" w:sz="8" w:space="0" w:color="auto"/>
            </w:tcBorders>
            <w:shd w:val="clear" w:color="auto" w:fill="auto"/>
            <w:vAlign w:val="center"/>
          </w:tcPr>
          <w:p w:rsidR="00300F75" w:rsidRPr="00450267" w:rsidRDefault="007C133A" w:rsidP="008D4E73">
            <w:pPr>
              <w:spacing w:after="0" w:line="240" w:lineRule="auto"/>
              <w:jc w:val="both"/>
              <w:rPr>
                <w:rFonts w:ascii="Times New Roman" w:hAnsi="Times New Roman"/>
                <w:color w:val="000000"/>
                <w:szCs w:val="24"/>
              </w:rPr>
            </w:pPr>
            <w:r w:rsidRPr="00450267">
              <w:rPr>
                <w:rFonts w:ascii="Times New Roman" w:hAnsi="Times New Roman"/>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tcPr>
          <w:p w:rsidR="00300F75" w:rsidRPr="00450267" w:rsidRDefault="00300F75" w:rsidP="00300F75">
            <w:pPr>
              <w:pStyle w:val="Default"/>
              <w:jc w:val="center"/>
            </w:pPr>
            <w:r w:rsidRPr="00450267">
              <w:t>Yıl Sonu</w:t>
            </w:r>
          </w:p>
        </w:tc>
      </w:tr>
    </w:tbl>
    <w:p w:rsidR="002B6FDB" w:rsidRPr="00450267" w:rsidRDefault="002B6FDB" w:rsidP="002B6FDB">
      <w:pPr>
        <w:rPr>
          <w:rFonts w:ascii="Times New Roman" w:hAnsi="Times New Roman"/>
        </w:rPr>
      </w:pPr>
    </w:p>
    <w:p w:rsidR="008C2833" w:rsidRPr="00EA5A14" w:rsidRDefault="008C2833" w:rsidP="00EA5A14">
      <w:pPr>
        <w:pStyle w:val="Balk3"/>
        <w:rPr>
          <w:rFonts w:ascii="Times New Roman" w:hAnsi="Times New Roman"/>
          <w:sz w:val="24"/>
          <w:szCs w:val="24"/>
          <w:lang w:val="tr-TR"/>
        </w:rPr>
      </w:pPr>
      <w:r w:rsidRPr="00450267">
        <w:rPr>
          <w:rStyle w:val="Balk4Char"/>
          <w:rFonts w:ascii="Times New Roman" w:hAnsi="Times New Roman"/>
        </w:rPr>
        <w:t>Stratejik Hedef 2.2.</w:t>
      </w:r>
      <w:r w:rsidRPr="00450267">
        <w:rPr>
          <w:rFonts w:ascii="Times New Roman" w:hAnsi="Times New Roman"/>
          <w:sz w:val="24"/>
          <w:szCs w:val="24"/>
        </w:rPr>
        <w:t xml:space="preserve">  </w:t>
      </w:r>
      <w:r w:rsidR="008E2A46" w:rsidRPr="00450267">
        <w:rPr>
          <w:rFonts w:ascii="Times New Roman" w:hAnsi="Times New Roman"/>
          <w:sz w:val="24"/>
          <w:szCs w:val="24"/>
        </w:rPr>
        <w:t>Etkin bir rehberlik anlayışıyla, ö</w:t>
      </w:r>
      <w:r w:rsidRPr="00450267">
        <w:rPr>
          <w:rFonts w:ascii="Times New Roman" w:hAnsi="Times New Roman"/>
          <w:sz w:val="24"/>
          <w:szCs w:val="24"/>
        </w:rPr>
        <w:t>ğrencilerimizi</w:t>
      </w:r>
      <w:r w:rsidR="008E2A46" w:rsidRPr="00450267">
        <w:rPr>
          <w:rFonts w:ascii="Times New Roman" w:hAnsi="Times New Roman"/>
          <w:sz w:val="24"/>
          <w:szCs w:val="24"/>
        </w:rPr>
        <w:t xml:space="preserve"> ilgi ve becerileriyle orantılı bir şekilde</w:t>
      </w:r>
      <w:r w:rsidRPr="00450267">
        <w:rPr>
          <w:rFonts w:ascii="Times New Roman" w:hAnsi="Times New Roman"/>
          <w:sz w:val="24"/>
          <w:szCs w:val="24"/>
        </w:rPr>
        <w:t xml:space="preserve"> üst öğrenime veya istihdama hazır hale getiren </w:t>
      </w:r>
      <w:r w:rsidR="008E2A46" w:rsidRPr="00450267">
        <w:rPr>
          <w:rFonts w:ascii="Times New Roman" w:hAnsi="Times New Roman"/>
          <w:sz w:val="24"/>
          <w:szCs w:val="24"/>
        </w:rPr>
        <w:t xml:space="preserve">daha kaliteli bir kurum yapısına geçilecektir. </w:t>
      </w:r>
    </w:p>
    <w:p w:rsidR="008C2833" w:rsidRPr="00450267" w:rsidRDefault="008C2833" w:rsidP="008C2833">
      <w:pPr>
        <w:rPr>
          <w:rFonts w:ascii="Times New Roman" w:hAnsi="Times New Roman"/>
          <w:b/>
          <w:color w:val="FF0000"/>
          <w:sz w:val="28"/>
        </w:rPr>
      </w:pPr>
      <w:r w:rsidRPr="00450267">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450267" w:rsidTr="0081680B">
        <w:trPr>
          <w:trHeight w:val="421"/>
        </w:trPr>
        <w:tc>
          <w:tcPr>
            <w:tcW w:w="1757" w:type="dxa"/>
            <w:vMerge w:val="restart"/>
            <w:shd w:val="clear" w:color="auto" w:fill="auto"/>
            <w:noWrap/>
            <w:vAlign w:val="center"/>
            <w:hideMark/>
          </w:tcPr>
          <w:p w:rsidR="008C2833" w:rsidRPr="00450267" w:rsidRDefault="008C2833" w:rsidP="0081680B">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No</w:t>
            </w:r>
          </w:p>
        </w:tc>
        <w:tc>
          <w:tcPr>
            <w:tcW w:w="5042" w:type="dxa"/>
            <w:vMerge w:val="restart"/>
            <w:shd w:val="clear" w:color="auto" w:fill="auto"/>
            <w:vAlign w:val="center"/>
            <w:hideMark/>
          </w:tcPr>
          <w:p w:rsidR="008C2833" w:rsidRPr="00450267" w:rsidRDefault="008C2833" w:rsidP="0081680B">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PERFORMANS</w:t>
            </w:r>
          </w:p>
          <w:p w:rsidR="008C2833" w:rsidRPr="00450267" w:rsidRDefault="008C2833" w:rsidP="0081680B">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GÖSTERGESİ</w:t>
            </w:r>
          </w:p>
        </w:tc>
        <w:tc>
          <w:tcPr>
            <w:tcW w:w="964" w:type="dxa"/>
            <w:gridSpan w:val="2"/>
            <w:shd w:val="clear" w:color="auto" w:fill="auto"/>
            <w:vAlign w:val="center"/>
          </w:tcPr>
          <w:p w:rsidR="008C2833" w:rsidRPr="00450267" w:rsidRDefault="008C2833" w:rsidP="0081680B">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Mevcut</w:t>
            </w:r>
          </w:p>
        </w:tc>
        <w:tc>
          <w:tcPr>
            <w:tcW w:w="5245" w:type="dxa"/>
            <w:gridSpan w:val="6"/>
            <w:shd w:val="clear" w:color="auto" w:fill="auto"/>
            <w:vAlign w:val="center"/>
          </w:tcPr>
          <w:p w:rsidR="008C2833" w:rsidRPr="00450267" w:rsidRDefault="008C2833" w:rsidP="0081680B">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HEDEF</w:t>
            </w:r>
          </w:p>
        </w:tc>
      </w:tr>
      <w:tr w:rsidR="008C2833" w:rsidRPr="00450267" w:rsidTr="0081680B">
        <w:trPr>
          <w:gridAfter w:val="1"/>
          <w:wAfter w:w="15" w:type="dxa"/>
          <w:trHeight w:val="309"/>
        </w:trPr>
        <w:tc>
          <w:tcPr>
            <w:tcW w:w="1757" w:type="dxa"/>
            <w:vMerge/>
            <w:shd w:val="clear" w:color="auto" w:fill="auto"/>
            <w:vAlign w:val="center"/>
            <w:hideMark/>
          </w:tcPr>
          <w:p w:rsidR="008C2833" w:rsidRPr="00450267" w:rsidRDefault="008C2833" w:rsidP="0081680B">
            <w:pPr>
              <w:spacing w:after="0" w:line="240" w:lineRule="auto"/>
              <w:rPr>
                <w:rFonts w:ascii="Times New Roman" w:hAnsi="Times New Roman"/>
                <w:b/>
                <w:bCs/>
                <w:sz w:val="22"/>
                <w:szCs w:val="22"/>
              </w:rPr>
            </w:pPr>
          </w:p>
        </w:tc>
        <w:tc>
          <w:tcPr>
            <w:tcW w:w="5042" w:type="dxa"/>
            <w:vMerge/>
            <w:shd w:val="clear" w:color="auto" w:fill="auto"/>
            <w:vAlign w:val="center"/>
            <w:hideMark/>
          </w:tcPr>
          <w:p w:rsidR="008C2833" w:rsidRPr="00450267" w:rsidRDefault="008C2833" w:rsidP="0081680B">
            <w:pPr>
              <w:spacing w:after="0" w:line="240" w:lineRule="auto"/>
              <w:rPr>
                <w:rFonts w:ascii="Times New Roman" w:hAnsi="Times New Roman"/>
                <w:b/>
                <w:bCs/>
                <w:sz w:val="22"/>
                <w:szCs w:val="22"/>
              </w:rPr>
            </w:pPr>
          </w:p>
        </w:tc>
        <w:tc>
          <w:tcPr>
            <w:tcW w:w="957" w:type="dxa"/>
            <w:shd w:val="clear" w:color="auto" w:fill="auto"/>
            <w:noWrap/>
            <w:vAlign w:val="center"/>
            <w:hideMark/>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2018</w:t>
            </w:r>
          </w:p>
        </w:tc>
        <w:tc>
          <w:tcPr>
            <w:tcW w:w="1092" w:type="dxa"/>
            <w:gridSpan w:val="2"/>
            <w:shd w:val="clear" w:color="auto" w:fill="auto"/>
            <w:noWrap/>
            <w:vAlign w:val="center"/>
            <w:hideMark/>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2019</w:t>
            </w:r>
          </w:p>
        </w:tc>
        <w:tc>
          <w:tcPr>
            <w:tcW w:w="1041" w:type="dxa"/>
            <w:vAlign w:val="center"/>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2020</w:t>
            </w:r>
          </w:p>
        </w:tc>
        <w:tc>
          <w:tcPr>
            <w:tcW w:w="1007" w:type="dxa"/>
            <w:vAlign w:val="center"/>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2021</w:t>
            </w:r>
          </w:p>
        </w:tc>
        <w:tc>
          <w:tcPr>
            <w:tcW w:w="1092" w:type="dxa"/>
            <w:vAlign w:val="center"/>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2022</w:t>
            </w:r>
          </w:p>
        </w:tc>
        <w:tc>
          <w:tcPr>
            <w:tcW w:w="1005" w:type="dxa"/>
            <w:vAlign w:val="center"/>
          </w:tcPr>
          <w:p w:rsidR="008C2833" w:rsidRPr="00450267" w:rsidRDefault="008C2833" w:rsidP="0081680B">
            <w:pPr>
              <w:spacing w:after="0" w:line="240" w:lineRule="auto"/>
              <w:rPr>
                <w:rFonts w:ascii="Times New Roman" w:hAnsi="Times New Roman"/>
                <w:b/>
                <w:bCs/>
                <w:sz w:val="22"/>
                <w:szCs w:val="22"/>
              </w:rPr>
            </w:pPr>
            <w:r w:rsidRPr="00450267">
              <w:rPr>
                <w:rFonts w:ascii="Times New Roman" w:hAnsi="Times New Roman"/>
                <w:b/>
                <w:bCs/>
                <w:sz w:val="22"/>
                <w:szCs w:val="22"/>
              </w:rPr>
              <w:t>2023</w:t>
            </w:r>
          </w:p>
        </w:tc>
      </w:tr>
      <w:tr w:rsidR="008C2833" w:rsidRPr="00450267" w:rsidTr="0081680B">
        <w:trPr>
          <w:gridAfter w:val="1"/>
          <w:wAfter w:w="15" w:type="dxa"/>
          <w:trHeight w:val="549"/>
        </w:trPr>
        <w:tc>
          <w:tcPr>
            <w:tcW w:w="1757" w:type="dxa"/>
            <w:shd w:val="clear" w:color="auto" w:fill="auto"/>
            <w:vAlign w:val="center"/>
          </w:tcPr>
          <w:p w:rsidR="008C2833" w:rsidRPr="00450267" w:rsidRDefault="00237DDE" w:rsidP="0081680B">
            <w:pPr>
              <w:spacing w:after="0" w:line="240" w:lineRule="auto"/>
              <w:rPr>
                <w:rFonts w:ascii="Times New Roman" w:hAnsi="Times New Roman"/>
                <w:b/>
                <w:bCs/>
                <w:color w:val="FF0000"/>
                <w:sz w:val="22"/>
                <w:szCs w:val="22"/>
              </w:rPr>
            </w:pPr>
            <w:r>
              <w:rPr>
                <w:rFonts w:ascii="Times New Roman" w:hAnsi="Times New Roman"/>
                <w:b/>
                <w:bCs/>
                <w:color w:val="FF0000"/>
                <w:sz w:val="22"/>
                <w:szCs w:val="22"/>
              </w:rPr>
              <w:t>PG.2</w:t>
            </w:r>
            <w:r w:rsidR="007156AE">
              <w:rPr>
                <w:rFonts w:ascii="Times New Roman" w:hAnsi="Times New Roman"/>
                <w:b/>
                <w:bCs/>
                <w:color w:val="FF0000"/>
                <w:sz w:val="22"/>
                <w:szCs w:val="22"/>
              </w:rPr>
              <w:t>.2</w:t>
            </w:r>
            <w:r>
              <w:rPr>
                <w:rFonts w:ascii="Times New Roman" w:hAnsi="Times New Roman"/>
                <w:b/>
                <w:bCs/>
                <w:color w:val="FF0000"/>
                <w:sz w:val="22"/>
                <w:szCs w:val="22"/>
              </w:rPr>
              <w:t>.</w:t>
            </w:r>
            <w:r w:rsidR="007156AE">
              <w:rPr>
                <w:rFonts w:ascii="Times New Roman" w:hAnsi="Times New Roman"/>
                <w:b/>
                <w:bCs/>
                <w:color w:val="FF0000"/>
                <w:sz w:val="22"/>
                <w:szCs w:val="22"/>
              </w:rPr>
              <w:t>a</w:t>
            </w:r>
          </w:p>
        </w:tc>
        <w:tc>
          <w:tcPr>
            <w:tcW w:w="5042" w:type="dxa"/>
            <w:shd w:val="clear" w:color="auto" w:fill="auto"/>
            <w:vAlign w:val="center"/>
          </w:tcPr>
          <w:p w:rsidR="00AC5506" w:rsidRPr="00450267" w:rsidRDefault="005110D9" w:rsidP="00AC5506">
            <w:pPr>
              <w:pStyle w:val="Default"/>
              <w:rPr>
                <w:sz w:val="22"/>
                <w:szCs w:val="22"/>
              </w:rPr>
            </w:pPr>
            <w:r w:rsidRPr="00450267">
              <w:rPr>
                <w:sz w:val="22"/>
                <w:szCs w:val="22"/>
              </w:rPr>
              <w:t>Mesleki r</w:t>
            </w:r>
            <w:r w:rsidR="005F78B0" w:rsidRPr="00450267">
              <w:rPr>
                <w:sz w:val="22"/>
                <w:szCs w:val="22"/>
              </w:rPr>
              <w:t>ehberlik</w:t>
            </w:r>
            <w:r w:rsidRPr="00450267">
              <w:rPr>
                <w:sz w:val="22"/>
                <w:szCs w:val="22"/>
              </w:rPr>
              <w:t xml:space="preserve"> sayısı </w:t>
            </w:r>
            <w:r w:rsidR="00C90CFF" w:rsidRPr="00450267">
              <w:rPr>
                <w:sz w:val="22"/>
                <w:szCs w:val="22"/>
              </w:rPr>
              <w:t>(adet)</w:t>
            </w:r>
          </w:p>
          <w:p w:rsidR="008C2833" w:rsidRPr="00450267" w:rsidRDefault="008C2833" w:rsidP="0081680B">
            <w:pPr>
              <w:spacing w:after="0" w:line="240" w:lineRule="auto"/>
              <w:rPr>
                <w:rFonts w:ascii="Times New Roman" w:hAnsi="Times New Roman"/>
                <w:sz w:val="22"/>
                <w:szCs w:val="22"/>
              </w:rPr>
            </w:pPr>
          </w:p>
        </w:tc>
        <w:tc>
          <w:tcPr>
            <w:tcW w:w="957" w:type="dxa"/>
            <w:shd w:val="clear" w:color="auto" w:fill="auto"/>
            <w:noWrap/>
            <w:vAlign w:val="center"/>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3</w:t>
            </w:r>
          </w:p>
        </w:tc>
        <w:tc>
          <w:tcPr>
            <w:tcW w:w="1092" w:type="dxa"/>
            <w:gridSpan w:val="2"/>
            <w:shd w:val="clear" w:color="auto" w:fill="auto"/>
            <w:noWrap/>
            <w:vAlign w:val="center"/>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4</w:t>
            </w:r>
          </w:p>
        </w:tc>
        <w:tc>
          <w:tcPr>
            <w:tcW w:w="1041"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07"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92"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6</w:t>
            </w:r>
          </w:p>
        </w:tc>
        <w:tc>
          <w:tcPr>
            <w:tcW w:w="1005"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6</w:t>
            </w:r>
          </w:p>
        </w:tc>
      </w:tr>
      <w:tr w:rsidR="008C2833" w:rsidRPr="00450267" w:rsidTr="0081680B">
        <w:trPr>
          <w:gridAfter w:val="1"/>
          <w:wAfter w:w="15" w:type="dxa"/>
          <w:trHeight w:val="549"/>
        </w:trPr>
        <w:tc>
          <w:tcPr>
            <w:tcW w:w="1757" w:type="dxa"/>
            <w:shd w:val="clear" w:color="auto" w:fill="auto"/>
            <w:vAlign w:val="center"/>
          </w:tcPr>
          <w:p w:rsidR="008C2833" w:rsidRPr="00450267" w:rsidRDefault="00237DDE" w:rsidP="0081680B">
            <w:pPr>
              <w:rPr>
                <w:rFonts w:ascii="Times New Roman" w:hAnsi="Times New Roman"/>
                <w:sz w:val="22"/>
                <w:szCs w:val="22"/>
              </w:rPr>
            </w:pPr>
            <w:r>
              <w:rPr>
                <w:rFonts w:ascii="Times New Roman" w:hAnsi="Times New Roman"/>
                <w:b/>
                <w:bCs/>
                <w:color w:val="FF0000"/>
                <w:sz w:val="22"/>
                <w:szCs w:val="22"/>
              </w:rPr>
              <w:t>PG.2</w:t>
            </w:r>
            <w:r w:rsidR="007156AE">
              <w:rPr>
                <w:rFonts w:ascii="Times New Roman" w:hAnsi="Times New Roman"/>
                <w:b/>
                <w:bCs/>
                <w:color w:val="FF0000"/>
                <w:sz w:val="22"/>
                <w:szCs w:val="22"/>
              </w:rPr>
              <w:t>.2</w:t>
            </w:r>
            <w:r w:rsidR="008C2833" w:rsidRPr="00450267">
              <w:rPr>
                <w:rFonts w:ascii="Times New Roman" w:hAnsi="Times New Roman"/>
                <w:b/>
                <w:bCs/>
                <w:color w:val="FF0000"/>
                <w:sz w:val="22"/>
                <w:szCs w:val="22"/>
              </w:rPr>
              <w:t>.</w:t>
            </w:r>
            <w:r w:rsidR="007156AE">
              <w:rPr>
                <w:rFonts w:ascii="Times New Roman" w:hAnsi="Times New Roman"/>
                <w:b/>
                <w:bCs/>
                <w:color w:val="FF0000"/>
                <w:sz w:val="22"/>
                <w:szCs w:val="22"/>
              </w:rPr>
              <w:t>b</w:t>
            </w:r>
          </w:p>
        </w:tc>
        <w:tc>
          <w:tcPr>
            <w:tcW w:w="5042" w:type="dxa"/>
            <w:shd w:val="clear" w:color="auto" w:fill="auto"/>
            <w:vAlign w:val="center"/>
          </w:tcPr>
          <w:p w:rsidR="008C2833" w:rsidRPr="00450267" w:rsidRDefault="005110D9" w:rsidP="0081680B">
            <w:pPr>
              <w:spacing w:after="0" w:line="240" w:lineRule="auto"/>
              <w:rPr>
                <w:rFonts w:ascii="Times New Roman" w:hAnsi="Times New Roman"/>
                <w:sz w:val="22"/>
                <w:szCs w:val="22"/>
              </w:rPr>
            </w:pPr>
            <w:r w:rsidRPr="00450267">
              <w:rPr>
                <w:rFonts w:ascii="Times New Roman" w:hAnsi="Times New Roman"/>
                <w:sz w:val="22"/>
                <w:szCs w:val="22"/>
              </w:rPr>
              <w:t>Tercih k</w:t>
            </w:r>
            <w:r w:rsidR="005F78B0" w:rsidRPr="00450267">
              <w:rPr>
                <w:rFonts w:ascii="Times New Roman" w:hAnsi="Times New Roman"/>
                <w:sz w:val="22"/>
                <w:szCs w:val="22"/>
              </w:rPr>
              <w:t>ılavuzluğu</w:t>
            </w:r>
            <w:r w:rsidRPr="00450267">
              <w:rPr>
                <w:rFonts w:ascii="Times New Roman" w:hAnsi="Times New Roman"/>
                <w:sz w:val="22"/>
                <w:szCs w:val="22"/>
              </w:rPr>
              <w:t xml:space="preserve"> sayısı </w:t>
            </w:r>
            <w:r w:rsidR="00C90CFF" w:rsidRPr="00450267">
              <w:rPr>
                <w:rFonts w:ascii="Times New Roman" w:hAnsi="Times New Roman"/>
                <w:sz w:val="22"/>
                <w:szCs w:val="22"/>
              </w:rPr>
              <w:t>(adet)</w:t>
            </w:r>
          </w:p>
        </w:tc>
        <w:tc>
          <w:tcPr>
            <w:tcW w:w="957" w:type="dxa"/>
            <w:shd w:val="clear" w:color="auto" w:fill="auto"/>
            <w:noWrap/>
            <w:vAlign w:val="center"/>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92" w:type="dxa"/>
            <w:gridSpan w:val="2"/>
            <w:shd w:val="clear" w:color="auto" w:fill="auto"/>
            <w:noWrap/>
            <w:vAlign w:val="center"/>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41"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07"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92"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c>
          <w:tcPr>
            <w:tcW w:w="1005" w:type="dxa"/>
          </w:tcPr>
          <w:p w:rsidR="008C2833" w:rsidRPr="00450267" w:rsidRDefault="00C90CFF" w:rsidP="00C90CFF">
            <w:pPr>
              <w:spacing w:after="0" w:line="240" w:lineRule="auto"/>
              <w:jc w:val="center"/>
              <w:rPr>
                <w:rFonts w:ascii="Times New Roman" w:hAnsi="Times New Roman"/>
                <w:sz w:val="22"/>
                <w:szCs w:val="22"/>
              </w:rPr>
            </w:pPr>
            <w:r w:rsidRPr="00450267">
              <w:rPr>
                <w:rFonts w:ascii="Times New Roman" w:hAnsi="Times New Roman"/>
                <w:sz w:val="22"/>
                <w:szCs w:val="22"/>
              </w:rPr>
              <w:t>1</w:t>
            </w:r>
          </w:p>
        </w:tc>
      </w:tr>
      <w:tr w:rsidR="008C2833" w:rsidRPr="00450267" w:rsidTr="0081680B">
        <w:trPr>
          <w:gridAfter w:val="1"/>
          <w:wAfter w:w="15" w:type="dxa"/>
          <w:trHeight w:val="549"/>
        </w:trPr>
        <w:tc>
          <w:tcPr>
            <w:tcW w:w="1757" w:type="dxa"/>
            <w:shd w:val="clear" w:color="auto" w:fill="auto"/>
            <w:vAlign w:val="center"/>
          </w:tcPr>
          <w:p w:rsidR="008C2833" w:rsidRPr="00450267" w:rsidRDefault="00237DDE" w:rsidP="0081680B">
            <w:pPr>
              <w:rPr>
                <w:rFonts w:ascii="Times New Roman" w:hAnsi="Times New Roman"/>
                <w:sz w:val="22"/>
                <w:szCs w:val="22"/>
              </w:rPr>
            </w:pPr>
            <w:r>
              <w:rPr>
                <w:rFonts w:ascii="Times New Roman" w:hAnsi="Times New Roman"/>
                <w:b/>
                <w:bCs/>
                <w:color w:val="FF0000"/>
                <w:sz w:val="22"/>
                <w:szCs w:val="22"/>
              </w:rPr>
              <w:t>PG.2</w:t>
            </w:r>
            <w:r w:rsidR="007156AE">
              <w:rPr>
                <w:rFonts w:ascii="Times New Roman" w:hAnsi="Times New Roman"/>
                <w:b/>
                <w:bCs/>
                <w:color w:val="FF0000"/>
                <w:sz w:val="22"/>
                <w:szCs w:val="22"/>
              </w:rPr>
              <w:t>.2</w:t>
            </w:r>
            <w:r>
              <w:rPr>
                <w:rFonts w:ascii="Times New Roman" w:hAnsi="Times New Roman"/>
                <w:b/>
                <w:bCs/>
                <w:color w:val="FF0000"/>
                <w:sz w:val="22"/>
                <w:szCs w:val="22"/>
              </w:rPr>
              <w:t>.</w:t>
            </w:r>
            <w:r w:rsidR="007156AE">
              <w:rPr>
                <w:rFonts w:ascii="Times New Roman" w:hAnsi="Times New Roman"/>
                <w:b/>
                <w:bCs/>
                <w:color w:val="FF0000"/>
                <w:sz w:val="22"/>
                <w:szCs w:val="22"/>
              </w:rPr>
              <w:t>c</w:t>
            </w:r>
          </w:p>
        </w:tc>
        <w:tc>
          <w:tcPr>
            <w:tcW w:w="5042" w:type="dxa"/>
            <w:shd w:val="clear" w:color="auto" w:fill="auto"/>
            <w:vAlign w:val="center"/>
          </w:tcPr>
          <w:p w:rsidR="008C2833" w:rsidRPr="00450267" w:rsidRDefault="005110D9" w:rsidP="0081680B">
            <w:pPr>
              <w:spacing w:after="0" w:line="240" w:lineRule="auto"/>
              <w:rPr>
                <w:rFonts w:ascii="Times New Roman" w:hAnsi="Times New Roman"/>
                <w:sz w:val="22"/>
                <w:szCs w:val="22"/>
              </w:rPr>
            </w:pPr>
            <w:r w:rsidRPr="00450267">
              <w:rPr>
                <w:rFonts w:ascii="Times New Roman" w:hAnsi="Times New Roman"/>
                <w:sz w:val="22"/>
                <w:szCs w:val="22"/>
              </w:rPr>
              <w:t>Sınav k</w:t>
            </w:r>
            <w:r w:rsidR="005F78B0" w:rsidRPr="00450267">
              <w:rPr>
                <w:rFonts w:ascii="Times New Roman" w:hAnsi="Times New Roman"/>
                <w:sz w:val="22"/>
                <w:szCs w:val="22"/>
              </w:rPr>
              <w:t>aygısı</w:t>
            </w:r>
            <w:r w:rsidRPr="00450267">
              <w:rPr>
                <w:rFonts w:ascii="Times New Roman" w:hAnsi="Times New Roman"/>
                <w:sz w:val="22"/>
                <w:szCs w:val="22"/>
              </w:rPr>
              <w:t xml:space="preserve"> ile ilgili verilecek eğitim sayısı </w:t>
            </w:r>
            <w:r w:rsidR="00C90CFF" w:rsidRPr="00450267">
              <w:rPr>
                <w:rFonts w:ascii="Times New Roman" w:hAnsi="Times New Roman"/>
                <w:sz w:val="22"/>
                <w:szCs w:val="22"/>
              </w:rPr>
              <w:t>(adet)</w:t>
            </w:r>
          </w:p>
        </w:tc>
        <w:tc>
          <w:tcPr>
            <w:tcW w:w="957" w:type="dxa"/>
            <w:shd w:val="clear" w:color="auto" w:fill="auto"/>
            <w:noWrap/>
            <w:vAlign w:val="center"/>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3</w:t>
            </w:r>
          </w:p>
        </w:tc>
        <w:tc>
          <w:tcPr>
            <w:tcW w:w="1092" w:type="dxa"/>
            <w:gridSpan w:val="2"/>
            <w:shd w:val="clear" w:color="auto" w:fill="auto"/>
            <w:noWrap/>
            <w:vAlign w:val="center"/>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4</w:t>
            </w:r>
          </w:p>
        </w:tc>
        <w:tc>
          <w:tcPr>
            <w:tcW w:w="1041" w:type="dxa"/>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07" w:type="dxa"/>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92" w:type="dxa"/>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c>
          <w:tcPr>
            <w:tcW w:w="1005" w:type="dxa"/>
          </w:tcPr>
          <w:p w:rsidR="008C2833" w:rsidRPr="00450267" w:rsidRDefault="000C6A89" w:rsidP="00C90CFF">
            <w:pPr>
              <w:spacing w:after="0" w:line="240" w:lineRule="auto"/>
              <w:jc w:val="center"/>
              <w:rPr>
                <w:rFonts w:ascii="Times New Roman" w:hAnsi="Times New Roman"/>
                <w:sz w:val="22"/>
                <w:szCs w:val="22"/>
              </w:rPr>
            </w:pPr>
            <w:r w:rsidRPr="00450267">
              <w:rPr>
                <w:rFonts w:ascii="Times New Roman" w:hAnsi="Times New Roman"/>
                <w:sz w:val="22"/>
                <w:szCs w:val="22"/>
              </w:rPr>
              <w:t>5</w:t>
            </w:r>
          </w:p>
        </w:tc>
      </w:tr>
    </w:tbl>
    <w:p w:rsidR="008C2833" w:rsidRPr="00450267" w:rsidRDefault="008C2833" w:rsidP="008C2833">
      <w:pPr>
        <w:rPr>
          <w:rFonts w:ascii="Times New Roman" w:hAnsi="Times New Roman"/>
          <w:b/>
          <w:sz w:val="28"/>
        </w:rPr>
      </w:pPr>
      <w:r w:rsidRPr="00450267">
        <w:rPr>
          <w:rFonts w:ascii="Times New Roman" w:hAnsi="Times New Roman"/>
          <w:b/>
          <w:sz w:val="28"/>
        </w:rPr>
        <w:t>Eylemler</w:t>
      </w:r>
    </w:p>
    <w:tbl>
      <w:tblPr>
        <w:tblW w:w="4829" w:type="pct"/>
        <w:tblLayout w:type="fixed"/>
        <w:tblCellMar>
          <w:left w:w="70" w:type="dxa"/>
          <w:right w:w="70" w:type="dxa"/>
        </w:tblCellMar>
        <w:tblLook w:val="04A0"/>
      </w:tblPr>
      <w:tblGrid>
        <w:gridCol w:w="964"/>
        <w:gridCol w:w="6349"/>
        <w:gridCol w:w="3172"/>
        <w:gridCol w:w="3175"/>
      </w:tblGrid>
      <w:tr w:rsidR="008C2833" w:rsidRPr="0045026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450267" w:rsidRDefault="008C2833" w:rsidP="0081680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450267" w:rsidRDefault="008C2833" w:rsidP="0081680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450267" w:rsidRDefault="008C2833" w:rsidP="0081680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450267" w:rsidRDefault="008C2833" w:rsidP="0081680B">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Tarihi</w:t>
            </w:r>
          </w:p>
        </w:tc>
      </w:tr>
      <w:tr w:rsidR="008C2833" w:rsidRPr="0045026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450267" w:rsidRDefault="00237DDE"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56AE">
              <w:rPr>
                <w:rFonts w:ascii="Times New Roman" w:hAnsi="Times New Roman"/>
                <w:b/>
                <w:bCs/>
                <w:color w:val="000000"/>
                <w:szCs w:val="24"/>
              </w:rPr>
              <w:t>.2</w:t>
            </w:r>
            <w:r w:rsidR="008C2833" w:rsidRPr="00450267">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42355" w:rsidRPr="00450267" w:rsidRDefault="005110D9" w:rsidP="00842355">
            <w:pPr>
              <w:pStyle w:val="Default"/>
              <w:rPr>
                <w:sz w:val="22"/>
                <w:szCs w:val="22"/>
              </w:rPr>
            </w:pPr>
            <w:r w:rsidRPr="00450267">
              <w:rPr>
                <w:sz w:val="22"/>
                <w:szCs w:val="22"/>
              </w:rPr>
              <w:t>Mesleki r</w:t>
            </w:r>
            <w:r w:rsidR="00842355" w:rsidRPr="00450267">
              <w:rPr>
                <w:sz w:val="22"/>
                <w:szCs w:val="22"/>
              </w:rPr>
              <w:t>ehberlik</w:t>
            </w:r>
            <w:r w:rsidRPr="00450267">
              <w:rPr>
                <w:sz w:val="22"/>
                <w:szCs w:val="22"/>
              </w:rPr>
              <w:t xml:space="preserve"> yapılması</w:t>
            </w:r>
          </w:p>
          <w:p w:rsidR="008C2833" w:rsidRPr="00450267" w:rsidRDefault="008C2833" w:rsidP="0081680B">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Yıl Boyunca</w:t>
            </w:r>
          </w:p>
        </w:tc>
      </w:tr>
      <w:tr w:rsidR="008C2833" w:rsidRPr="0045026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450267" w:rsidRDefault="00237DDE"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56AE">
              <w:rPr>
                <w:rFonts w:ascii="Times New Roman" w:hAnsi="Times New Roman"/>
                <w:b/>
                <w:bCs/>
                <w:color w:val="000000"/>
                <w:szCs w:val="24"/>
              </w:rPr>
              <w:t>.2</w:t>
            </w:r>
            <w:r w:rsidR="008C2833" w:rsidRPr="00450267">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450267" w:rsidRDefault="005110D9" w:rsidP="0081680B">
            <w:pPr>
              <w:spacing w:after="0" w:line="240" w:lineRule="auto"/>
              <w:jc w:val="both"/>
              <w:rPr>
                <w:rFonts w:ascii="Times New Roman" w:hAnsi="Times New Roman"/>
                <w:szCs w:val="24"/>
                <w:highlight w:val="green"/>
              </w:rPr>
            </w:pPr>
            <w:r w:rsidRPr="00450267">
              <w:rPr>
                <w:rFonts w:ascii="Times New Roman" w:hAnsi="Times New Roman"/>
                <w:sz w:val="22"/>
                <w:szCs w:val="22"/>
              </w:rPr>
              <w:t>Tercih k</w:t>
            </w:r>
            <w:r w:rsidR="00842355" w:rsidRPr="00450267">
              <w:rPr>
                <w:rFonts w:ascii="Times New Roman" w:hAnsi="Times New Roman"/>
                <w:sz w:val="22"/>
                <w:szCs w:val="22"/>
              </w:rPr>
              <w:t>ılavuzluğu</w:t>
            </w:r>
            <w:r w:rsidRPr="00450267">
              <w:rPr>
                <w:rFonts w:ascii="Times New Roman" w:hAnsi="Times New Roman"/>
                <w:sz w:val="22"/>
                <w:szCs w:val="22"/>
              </w:rPr>
              <w:t xml:space="preserve"> yapılması</w:t>
            </w:r>
          </w:p>
        </w:tc>
        <w:tc>
          <w:tcPr>
            <w:tcW w:w="1161"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Tercih Dönemlerinde</w:t>
            </w:r>
          </w:p>
        </w:tc>
      </w:tr>
      <w:tr w:rsidR="008C2833" w:rsidRPr="0045026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450267" w:rsidRDefault="00237DDE" w:rsidP="0081680B">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56AE">
              <w:rPr>
                <w:rFonts w:ascii="Times New Roman" w:hAnsi="Times New Roman"/>
                <w:b/>
                <w:bCs/>
                <w:color w:val="000000"/>
                <w:szCs w:val="24"/>
              </w:rPr>
              <w:t>.2</w:t>
            </w:r>
            <w:r w:rsidR="008C2833" w:rsidRPr="00450267">
              <w:rPr>
                <w:rFonts w:ascii="Times New Roman" w:hAnsi="Times New Roman"/>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450267" w:rsidRDefault="005110D9" w:rsidP="0081680B">
            <w:pPr>
              <w:spacing w:after="0" w:line="240" w:lineRule="auto"/>
              <w:jc w:val="both"/>
              <w:rPr>
                <w:rFonts w:ascii="Times New Roman" w:hAnsi="Times New Roman"/>
                <w:szCs w:val="24"/>
                <w:highlight w:val="green"/>
              </w:rPr>
            </w:pPr>
            <w:r w:rsidRPr="00450267">
              <w:rPr>
                <w:rFonts w:ascii="Times New Roman" w:hAnsi="Times New Roman"/>
                <w:sz w:val="22"/>
                <w:szCs w:val="22"/>
              </w:rPr>
              <w:t>Sınav k</w:t>
            </w:r>
            <w:r w:rsidR="00842355" w:rsidRPr="00450267">
              <w:rPr>
                <w:rFonts w:ascii="Times New Roman" w:hAnsi="Times New Roman"/>
                <w:sz w:val="22"/>
                <w:szCs w:val="22"/>
              </w:rPr>
              <w:t>aygısı</w:t>
            </w:r>
            <w:r w:rsidRPr="00450267">
              <w:rPr>
                <w:rFonts w:ascii="Times New Roman" w:hAnsi="Times New Roman"/>
                <w:sz w:val="22"/>
                <w:szCs w:val="22"/>
              </w:rPr>
              <w:t xml:space="preserve"> ile ilgili eğitim verilmesi</w:t>
            </w:r>
          </w:p>
        </w:tc>
        <w:tc>
          <w:tcPr>
            <w:tcW w:w="1161"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450267" w:rsidRDefault="00842355" w:rsidP="0081680B">
            <w:pPr>
              <w:spacing w:after="0" w:line="240" w:lineRule="auto"/>
              <w:jc w:val="both"/>
              <w:rPr>
                <w:rFonts w:ascii="Times New Roman" w:hAnsi="Times New Roman"/>
                <w:color w:val="000000"/>
                <w:szCs w:val="24"/>
              </w:rPr>
            </w:pPr>
            <w:r w:rsidRPr="00450267">
              <w:rPr>
                <w:rFonts w:ascii="Times New Roman" w:hAnsi="Times New Roman"/>
                <w:color w:val="000000"/>
                <w:szCs w:val="24"/>
              </w:rPr>
              <w:t>Yıl Boyunca</w:t>
            </w:r>
          </w:p>
        </w:tc>
      </w:tr>
    </w:tbl>
    <w:p w:rsidR="008D4E73" w:rsidRPr="00450267" w:rsidRDefault="008D4E73" w:rsidP="002B6FDB">
      <w:pPr>
        <w:rPr>
          <w:rFonts w:ascii="Times New Roman" w:hAnsi="Times New Roman"/>
        </w:rPr>
      </w:pPr>
    </w:p>
    <w:p w:rsidR="00352E63" w:rsidRPr="00450267" w:rsidRDefault="002159E5" w:rsidP="008D4E73">
      <w:pPr>
        <w:pStyle w:val="Balk2"/>
        <w:rPr>
          <w:rFonts w:ascii="Times New Roman" w:hAnsi="Times New Roman"/>
        </w:rPr>
      </w:pPr>
      <w:bookmarkStart w:id="47" w:name="_Toc531097546"/>
      <w:r w:rsidRPr="00450267">
        <w:rPr>
          <w:rFonts w:ascii="Times New Roman" w:hAnsi="Times New Roman"/>
        </w:rPr>
        <w:lastRenderedPageBreak/>
        <w:t>TEMA I</w:t>
      </w:r>
      <w:r w:rsidR="008D4E73" w:rsidRPr="00450267">
        <w:rPr>
          <w:rFonts w:ascii="Times New Roman" w:hAnsi="Times New Roman"/>
        </w:rPr>
        <w:t>II</w:t>
      </w:r>
      <w:r w:rsidRPr="00450267">
        <w:rPr>
          <w:rFonts w:ascii="Times New Roman" w:hAnsi="Times New Roman"/>
        </w:rPr>
        <w:t>: KURUMSAL KAPASİTE</w:t>
      </w:r>
      <w:bookmarkEnd w:id="47"/>
    </w:p>
    <w:p w:rsidR="00ED345C" w:rsidRPr="00450267" w:rsidRDefault="008D4E73" w:rsidP="00ED345C">
      <w:pPr>
        <w:pStyle w:val="Balk3"/>
        <w:rPr>
          <w:rFonts w:ascii="Times New Roman" w:hAnsi="Times New Roman"/>
          <w:lang w:val="tr-TR"/>
        </w:rPr>
      </w:pPr>
      <w:bookmarkStart w:id="48" w:name="_Toc416085167"/>
      <w:bookmarkStart w:id="49" w:name="_Toc529519470"/>
      <w:r w:rsidRPr="00450267">
        <w:rPr>
          <w:rFonts w:ascii="Times New Roman" w:hAnsi="Times New Roman"/>
        </w:rPr>
        <w:t xml:space="preserve">Stratejik Amaç 3: </w:t>
      </w:r>
      <w:r w:rsidR="008C2833" w:rsidRPr="00450267">
        <w:rPr>
          <w:rFonts w:ascii="Times New Roman" w:hAnsi="Times New Roman"/>
        </w:rPr>
        <w:t xml:space="preserve">Eğitim ve öğretim faaliyetlerinin daha nitelikli olarak verilebilmesi için okulumuzun kurumsal kapasitesi güçlendirilecektir. </w:t>
      </w:r>
    </w:p>
    <w:p w:rsidR="00ED345C" w:rsidRPr="00450267" w:rsidRDefault="008D4E73" w:rsidP="00ED345C">
      <w:pPr>
        <w:pStyle w:val="Balk3"/>
        <w:rPr>
          <w:rFonts w:ascii="Times New Roman" w:hAnsi="Times New Roman"/>
        </w:rPr>
      </w:pPr>
      <w:r w:rsidRPr="00450267">
        <w:rPr>
          <w:rStyle w:val="Balk4Char"/>
          <w:rFonts w:ascii="Times New Roman" w:hAnsi="Times New Roman"/>
        </w:rPr>
        <w:t xml:space="preserve">Stratejik Hedef </w:t>
      </w:r>
      <w:r w:rsidR="008C2833" w:rsidRPr="00450267">
        <w:rPr>
          <w:rStyle w:val="Balk4Char"/>
          <w:rFonts w:ascii="Times New Roman" w:hAnsi="Times New Roman"/>
        </w:rPr>
        <w:t>3</w:t>
      </w:r>
      <w:r w:rsidRPr="00450267">
        <w:rPr>
          <w:rStyle w:val="Balk4Char"/>
          <w:rFonts w:ascii="Times New Roman" w:hAnsi="Times New Roman"/>
        </w:rPr>
        <w:t>.1.</w:t>
      </w:r>
      <w:r w:rsidRPr="00450267">
        <w:rPr>
          <w:rFonts w:ascii="Times New Roman" w:hAnsi="Times New Roman"/>
          <w:sz w:val="24"/>
          <w:szCs w:val="24"/>
        </w:rPr>
        <w:t xml:space="preserve">  </w:t>
      </w:r>
    </w:p>
    <w:p w:rsidR="008D4E73" w:rsidRPr="00450267" w:rsidRDefault="008D4E73" w:rsidP="00ED345C">
      <w:pPr>
        <w:pStyle w:val="Balk3"/>
        <w:rPr>
          <w:rFonts w:ascii="Times New Roman" w:hAnsi="Times New Roman"/>
          <w:sz w:val="24"/>
          <w:szCs w:val="24"/>
          <w:lang w:val="tr-TR"/>
        </w:rPr>
      </w:pPr>
      <w:r w:rsidRPr="00450267">
        <w:rPr>
          <w:rFonts w:ascii="Times New Roman" w:hAnsi="Times New Roman"/>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450267" w:rsidTr="008D4E73">
        <w:trPr>
          <w:trHeight w:val="421"/>
        </w:trPr>
        <w:tc>
          <w:tcPr>
            <w:tcW w:w="1757" w:type="dxa"/>
            <w:vMerge w:val="restart"/>
            <w:shd w:val="clear" w:color="auto" w:fill="auto"/>
            <w:noWrap/>
            <w:vAlign w:val="center"/>
            <w:hideMark/>
          </w:tcPr>
          <w:p w:rsidR="008D4E73" w:rsidRPr="00450267" w:rsidRDefault="008D4E73" w:rsidP="008D4E73">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No</w:t>
            </w:r>
          </w:p>
        </w:tc>
        <w:tc>
          <w:tcPr>
            <w:tcW w:w="5042" w:type="dxa"/>
            <w:vMerge w:val="restart"/>
            <w:shd w:val="clear" w:color="auto" w:fill="auto"/>
            <w:vAlign w:val="center"/>
            <w:hideMark/>
          </w:tcPr>
          <w:p w:rsidR="008D4E73" w:rsidRPr="00450267" w:rsidRDefault="008D4E73"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PERFORMANS</w:t>
            </w:r>
          </w:p>
          <w:p w:rsidR="008D4E73" w:rsidRPr="00450267" w:rsidRDefault="008D4E73"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GÖSTERGESİ</w:t>
            </w:r>
          </w:p>
        </w:tc>
        <w:tc>
          <w:tcPr>
            <w:tcW w:w="964" w:type="dxa"/>
            <w:gridSpan w:val="2"/>
            <w:shd w:val="clear" w:color="auto" w:fill="auto"/>
            <w:vAlign w:val="center"/>
          </w:tcPr>
          <w:p w:rsidR="008D4E73" w:rsidRPr="00450267" w:rsidRDefault="008D4E73" w:rsidP="008D4E73">
            <w:pPr>
              <w:spacing w:after="0" w:line="240" w:lineRule="auto"/>
              <w:rPr>
                <w:rFonts w:ascii="Times New Roman" w:hAnsi="Times New Roman"/>
                <w:b/>
                <w:bCs/>
                <w:color w:val="000000"/>
                <w:sz w:val="20"/>
                <w:szCs w:val="22"/>
              </w:rPr>
            </w:pPr>
            <w:r w:rsidRPr="00450267">
              <w:rPr>
                <w:rFonts w:ascii="Times New Roman" w:hAnsi="Times New Roman"/>
                <w:b/>
                <w:bCs/>
                <w:color w:val="000000"/>
                <w:sz w:val="20"/>
                <w:szCs w:val="22"/>
              </w:rPr>
              <w:t>Mevcut</w:t>
            </w:r>
          </w:p>
        </w:tc>
        <w:tc>
          <w:tcPr>
            <w:tcW w:w="5245" w:type="dxa"/>
            <w:gridSpan w:val="6"/>
            <w:shd w:val="clear" w:color="auto" w:fill="auto"/>
            <w:vAlign w:val="center"/>
          </w:tcPr>
          <w:p w:rsidR="008D4E73" w:rsidRPr="00450267" w:rsidRDefault="008D4E73" w:rsidP="008D4E73">
            <w:pPr>
              <w:spacing w:after="0" w:line="240" w:lineRule="auto"/>
              <w:rPr>
                <w:rFonts w:ascii="Times New Roman" w:hAnsi="Times New Roman"/>
                <w:b/>
                <w:bCs/>
                <w:color w:val="000000"/>
                <w:sz w:val="22"/>
                <w:szCs w:val="22"/>
              </w:rPr>
            </w:pPr>
            <w:r w:rsidRPr="00450267">
              <w:rPr>
                <w:rFonts w:ascii="Times New Roman" w:hAnsi="Times New Roman"/>
                <w:b/>
                <w:bCs/>
                <w:color w:val="000000"/>
                <w:sz w:val="22"/>
                <w:szCs w:val="22"/>
              </w:rPr>
              <w:t>HEDEF</w:t>
            </w:r>
          </w:p>
        </w:tc>
      </w:tr>
      <w:tr w:rsidR="008D4E73" w:rsidRPr="00450267" w:rsidTr="008D4E73">
        <w:trPr>
          <w:gridAfter w:val="1"/>
          <w:wAfter w:w="15" w:type="dxa"/>
          <w:trHeight w:val="309"/>
        </w:trPr>
        <w:tc>
          <w:tcPr>
            <w:tcW w:w="1757" w:type="dxa"/>
            <w:vMerge/>
            <w:shd w:val="clear" w:color="auto" w:fill="auto"/>
            <w:vAlign w:val="center"/>
            <w:hideMark/>
          </w:tcPr>
          <w:p w:rsidR="008D4E73" w:rsidRPr="00450267" w:rsidRDefault="008D4E73" w:rsidP="008D4E73">
            <w:pPr>
              <w:spacing w:after="0" w:line="240" w:lineRule="auto"/>
              <w:rPr>
                <w:rFonts w:ascii="Times New Roman" w:hAnsi="Times New Roman"/>
                <w:b/>
                <w:bCs/>
                <w:sz w:val="22"/>
                <w:szCs w:val="22"/>
              </w:rPr>
            </w:pPr>
          </w:p>
        </w:tc>
        <w:tc>
          <w:tcPr>
            <w:tcW w:w="5042" w:type="dxa"/>
            <w:vMerge/>
            <w:shd w:val="clear" w:color="auto" w:fill="auto"/>
            <w:vAlign w:val="center"/>
            <w:hideMark/>
          </w:tcPr>
          <w:p w:rsidR="008D4E73" w:rsidRPr="00450267" w:rsidRDefault="008D4E73" w:rsidP="008D4E73">
            <w:pPr>
              <w:spacing w:after="0" w:line="240" w:lineRule="auto"/>
              <w:rPr>
                <w:rFonts w:ascii="Times New Roman" w:hAnsi="Times New Roman"/>
                <w:b/>
                <w:bCs/>
                <w:sz w:val="22"/>
                <w:szCs w:val="22"/>
              </w:rPr>
            </w:pPr>
          </w:p>
        </w:tc>
        <w:tc>
          <w:tcPr>
            <w:tcW w:w="957" w:type="dxa"/>
            <w:shd w:val="clear" w:color="auto" w:fill="auto"/>
            <w:noWrap/>
            <w:vAlign w:val="center"/>
            <w:hideMark/>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2018</w:t>
            </w:r>
          </w:p>
        </w:tc>
        <w:tc>
          <w:tcPr>
            <w:tcW w:w="1092" w:type="dxa"/>
            <w:gridSpan w:val="2"/>
            <w:shd w:val="clear" w:color="auto" w:fill="auto"/>
            <w:noWrap/>
            <w:vAlign w:val="center"/>
            <w:hideMark/>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2019</w:t>
            </w:r>
          </w:p>
        </w:tc>
        <w:tc>
          <w:tcPr>
            <w:tcW w:w="1041" w:type="dxa"/>
            <w:vAlign w:val="center"/>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2020</w:t>
            </w:r>
          </w:p>
        </w:tc>
        <w:tc>
          <w:tcPr>
            <w:tcW w:w="1007" w:type="dxa"/>
            <w:vAlign w:val="center"/>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2021</w:t>
            </w:r>
          </w:p>
        </w:tc>
        <w:tc>
          <w:tcPr>
            <w:tcW w:w="1092" w:type="dxa"/>
            <w:vAlign w:val="center"/>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2022</w:t>
            </w:r>
          </w:p>
        </w:tc>
        <w:tc>
          <w:tcPr>
            <w:tcW w:w="1005" w:type="dxa"/>
            <w:vAlign w:val="center"/>
          </w:tcPr>
          <w:p w:rsidR="008D4E73" w:rsidRPr="00450267" w:rsidRDefault="008D4E73" w:rsidP="008D4E73">
            <w:pPr>
              <w:spacing w:after="0" w:line="240" w:lineRule="auto"/>
              <w:rPr>
                <w:rFonts w:ascii="Times New Roman" w:hAnsi="Times New Roman"/>
                <w:b/>
                <w:bCs/>
                <w:sz w:val="22"/>
                <w:szCs w:val="22"/>
              </w:rPr>
            </w:pPr>
            <w:r w:rsidRPr="00450267">
              <w:rPr>
                <w:rFonts w:ascii="Times New Roman" w:hAnsi="Times New Roman"/>
                <w:b/>
                <w:bCs/>
                <w:sz w:val="22"/>
                <w:szCs w:val="22"/>
              </w:rPr>
              <w:t>2023</w:t>
            </w:r>
          </w:p>
        </w:tc>
      </w:tr>
      <w:tr w:rsidR="008D4E73" w:rsidRPr="00450267" w:rsidTr="008D4E73">
        <w:trPr>
          <w:gridAfter w:val="1"/>
          <w:wAfter w:w="15" w:type="dxa"/>
          <w:trHeight w:val="549"/>
        </w:trPr>
        <w:tc>
          <w:tcPr>
            <w:tcW w:w="1757" w:type="dxa"/>
            <w:shd w:val="clear" w:color="auto" w:fill="auto"/>
            <w:vAlign w:val="center"/>
          </w:tcPr>
          <w:p w:rsidR="008D4E73" w:rsidRPr="00450267" w:rsidRDefault="008D4E73" w:rsidP="008F3D60">
            <w:pPr>
              <w:spacing w:after="0" w:line="240" w:lineRule="auto"/>
              <w:rPr>
                <w:rFonts w:ascii="Times New Roman" w:hAnsi="Times New Roman"/>
                <w:b/>
                <w:bCs/>
                <w:color w:val="FF0000"/>
                <w:sz w:val="22"/>
                <w:szCs w:val="22"/>
              </w:rPr>
            </w:pPr>
            <w:r w:rsidRPr="00450267">
              <w:rPr>
                <w:rFonts w:ascii="Times New Roman" w:hAnsi="Times New Roman"/>
                <w:b/>
                <w:bCs/>
                <w:color w:val="FF0000"/>
                <w:sz w:val="22"/>
                <w:szCs w:val="22"/>
              </w:rPr>
              <w:t>PG.</w:t>
            </w:r>
            <w:r w:rsidR="008F3D60" w:rsidRPr="00450267">
              <w:rPr>
                <w:rFonts w:ascii="Times New Roman" w:hAnsi="Times New Roman"/>
                <w:b/>
                <w:bCs/>
                <w:color w:val="FF0000"/>
                <w:sz w:val="22"/>
                <w:szCs w:val="22"/>
              </w:rPr>
              <w:t>3</w:t>
            </w:r>
            <w:r w:rsidRPr="00450267">
              <w:rPr>
                <w:rFonts w:ascii="Times New Roman" w:hAnsi="Times New Roman"/>
                <w:b/>
                <w:bCs/>
                <w:color w:val="FF0000"/>
                <w:sz w:val="22"/>
                <w:szCs w:val="22"/>
              </w:rPr>
              <w:t>.1.a</w:t>
            </w:r>
          </w:p>
        </w:tc>
        <w:tc>
          <w:tcPr>
            <w:tcW w:w="5042" w:type="dxa"/>
            <w:shd w:val="clear" w:color="auto" w:fill="auto"/>
            <w:vAlign w:val="center"/>
          </w:tcPr>
          <w:p w:rsidR="00043D5C" w:rsidRPr="00450267" w:rsidRDefault="00043D5C" w:rsidP="00043D5C">
            <w:pPr>
              <w:pStyle w:val="Default"/>
            </w:pPr>
            <w:r w:rsidRPr="00450267">
              <w:t>Kurumsal İletişim ve Bilgilendirme Hizmetlerinin Artırılması</w:t>
            </w:r>
            <w:r w:rsidR="005110D9" w:rsidRPr="00450267">
              <w:t xml:space="preserve"> ile ilgili yüzdelik hedef </w:t>
            </w:r>
            <w:r w:rsidRPr="00450267">
              <w:t xml:space="preserve"> </w:t>
            </w:r>
          </w:p>
          <w:p w:rsidR="008D4E73" w:rsidRPr="00450267" w:rsidRDefault="008D4E73" w:rsidP="008D4E73">
            <w:pPr>
              <w:spacing w:after="0" w:line="240" w:lineRule="auto"/>
              <w:rPr>
                <w:rFonts w:ascii="Times New Roman" w:hAnsi="Times New Roman"/>
                <w:sz w:val="22"/>
                <w:szCs w:val="22"/>
              </w:rPr>
            </w:pPr>
          </w:p>
        </w:tc>
        <w:tc>
          <w:tcPr>
            <w:tcW w:w="957" w:type="dxa"/>
            <w:shd w:val="clear" w:color="auto" w:fill="auto"/>
            <w:noWrap/>
            <w:vAlign w:val="center"/>
          </w:tcPr>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70</w:t>
            </w:r>
          </w:p>
        </w:tc>
        <w:tc>
          <w:tcPr>
            <w:tcW w:w="1092" w:type="dxa"/>
            <w:gridSpan w:val="2"/>
            <w:shd w:val="clear" w:color="auto" w:fill="auto"/>
            <w:noWrap/>
            <w:vAlign w:val="center"/>
          </w:tcPr>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80</w:t>
            </w:r>
          </w:p>
        </w:tc>
        <w:tc>
          <w:tcPr>
            <w:tcW w:w="1041" w:type="dxa"/>
          </w:tcPr>
          <w:p w:rsidR="005B5ACF" w:rsidRDefault="005B5ACF" w:rsidP="005B5ACF">
            <w:pPr>
              <w:spacing w:after="0" w:line="240" w:lineRule="auto"/>
              <w:jc w:val="center"/>
              <w:rPr>
                <w:rFonts w:ascii="Times New Roman" w:hAnsi="Times New Roman"/>
                <w:sz w:val="22"/>
                <w:szCs w:val="22"/>
              </w:rPr>
            </w:pPr>
          </w:p>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90</w:t>
            </w:r>
          </w:p>
        </w:tc>
        <w:tc>
          <w:tcPr>
            <w:tcW w:w="1007" w:type="dxa"/>
          </w:tcPr>
          <w:p w:rsidR="005B5ACF" w:rsidRDefault="005B5ACF" w:rsidP="005B5ACF">
            <w:pPr>
              <w:spacing w:after="0" w:line="240" w:lineRule="auto"/>
              <w:jc w:val="center"/>
              <w:rPr>
                <w:rFonts w:ascii="Times New Roman" w:hAnsi="Times New Roman"/>
                <w:sz w:val="22"/>
                <w:szCs w:val="22"/>
              </w:rPr>
            </w:pPr>
          </w:p>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90</w:t>
            </w:r>
          </w:p>
        </w:tc>
        <w:tc>
          <w:tcPr>
            <w:tcW w:w="1092" w:type="dxa"/>
          </w:tcPr>
          <w:p w:rsidR="005B5ACF" w:rsidRDefault="005B5ACF" w:rsidP="005B5ACF">
            <w:pPr>
              <w:spacing w:after="0" w:line="240" w:lineRule="auto"/>
              <w:jc w:val="center"/>
              <w:rPr>
                <w:rFonts w:ascii="Times New Roman" w:hAnsi="Times New Roman"/>
                <w:sz w:val="22"/>
                <w:szCs w:val="22"/>
              </w:rPr>
            </w:pPr>
          </w:p>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90</w:t>
            </w:r>
          </w:p>
        </w:tc>
        <w:tc>
          <w:tcPr>
            <w:tcW w:w="1005" w:type="dxa"/>
          </w:tcPr>
          <w:p w:rsidR="005B5ACF" w:rsidRDefault="005B5ACF" w:rsidP="005B5ACF">
            <w:pPr>
              <w:spacing w:after="0" w:line="240" w:lineRule="auto"/>
              <w:jc w:val="center"/>
              <w:rPr>
                <w:rFonts w:ascii="Times New Roman" w:hAnsi="Times New Roman"/>
                <w:sz w:val="22"/>
                <w:szCs w:val="22"/>
              </w:rPr>
            </w:pPr>
          </w:p>
          <w:p w:rsidR="008D4E73"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90</w:t>
            </w:r>
          </w:p>
        </w:tc>
      </w:tr>
      <w:tr w:rsidR="00043D5C" w:rsidRPr="00450267" w:rsidTr="00F31BF0">
        <w:trPr>
          <w:gridAfter w:val="1"/>
          <w:wAfter w:w="15" w:type="dxa"/>
          <w:trHeight w:val="549"/>
        </w:trPr>
        <w:tc>
          <w:tcPr>
            <w:tcW w:w="1757" w:type="dxa"/>
            <w:shd w:val="clear" w:color="auto" w:fill="auto"/>
            <w:vAlign w:val="center"/>
          </w:tcPr>
          <w:p w:rsidR="00043D5C" w:rsidRPr="00450267" w:rsidRDefault="00043D5C" w:rsidP="008F3D60">
            <w:pPr>
              <w:rPr>
                <w:rFonts w:ascii="Times New Roman" w:hAnsi="Times New Roman"/>
                <w:sz w:val="22"/>
                <w:szCs w:val="22"/>
              </w:rPr>
            </w:pPr>
            <w:r w:rsidRPr="00450267">
              <w:rPr>
                <w:rFonts w:ascii="Times New Roman" w:hAnsi="Times New Roman"/>
                <w:b/>
                <w:bCs/>
                <w:color w:val="FF0000"/>
                <w:sz w:val="22"/>
                <w:szCs w:val="22"/>
              </w:rPr>
              <w:t>PG.3.2.b</w:t>
            </w:r>
          </w:p>
        </w:tc>
        <w:tc>
          <w:tcPr>
            <w:tcW w:w="5042" w:type="dxa"/>
            <w:shd w:val="clear" w:color="auto" w:fill="auto"/>
          </w:tcPr>
          <w:p w:rsidR="005110D9" w:rsidRPr="00450267" w:rsidRDefault="00043D5C" w:rsidP="005110D9">
            <w:pPr>
              <w:pStyle w:val="Default"/>
            </w:pPr>
            <w:r w:rsidRPr="00450267">
              <w:t xml:space="preserve">Kurumsal Yönetim Anlayışının Yerleştirilmesi </w:t>
            </w:r>
            <w:r w:rsidR="005110D9" w:rsidRPr="00450267">
              <w:t xml:space="preserve">ile ilgili yüzdelik hedef  </w:t>
            </w:r>
          </w:p>
          <w:p w:rsidR="00043D5C" w:rsidRPr="00450267" w:rsidRDefault="00043D5C">
            <w:pPr>
              <w:pStyle w:val="Default"/>
            </w:pPr>
          </w:p>
        </w:tc>
        <w:tc>
          <w:tcPr>
            <w:tcW w:w="957" w:type="dxa"/>
            <w:shd w:val="clear" w:color="auto" w:fill="auto"/>
            <w:noWrap/>
            <w:vAlign w:val="center"/>
          </w:tcPr>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50</w:t>
            </w:r>
          </w:p>
        </w:tc>
        <w:tc>
          <w:tcPr>
            <w:tcW w:w="1092" w:type="dxa"/>
            <w:gridSpan w:val="2"/>
            <w:shd w:val="clear" w:color="auto" w:fill="auto"/>
            <w:noWrap/>
            <w:vAlign w:val="center"/>
          </w:tcPr>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60</w:t>
            </w:r>
          </w:p>
        </w:tc>
        <w:tc>
          <w:tcPr>
            <w:tcW w:w="1041"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60</w:t>
            </w:r>
          </w:p>
        </w:tc>
        <w:tc>
          <w:tcPr>
            <w:tcW w:w="1007"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70</w:t>
            </w:r>
          </w:p>
        </w:tc>
        <w:tc>
          <w:tcPr>
            <w:tcW w:w="1092"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70</w:t>
            </w:r>
          </w:p>
        </w:tc>
        <w:tc>
          <w:tcPr>
            <w:tcW w:w="1005"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80</w:t>
            </w:r>
          </w:p>
        </w:tc>
      </w:tr>
      <w:tr w:rsidR="00043D5C" w:rsidRPr="00450267" w:rsidTr="00F31BF0">
        <w:trPr>
          <w:gridAfter w:val="1"/>
          <w:wAfter w:w="15" w:type="dxa"/>
          <w:trHeight w:val="549"/>
        </w:trPr>
        <w:tc>
          <w:tcPr>
            <w:tcW w:w="1757" w:type="dxa"/>
            <w:shd w:val="clear" w:color="auto" w:fill="auto"/>
            <w:vAlign w:val="center"/>
          </w:tcPr>
          <w:p w:rsidR="00043D5C" w:rsidRPr="00450267" w:rsidRDefault="00043D5C" w:rsidP="008F3D60">
            <w:pPr>
              <w:rPr>
                <w:rFonts w:ascii="Times New Roman" w:hAnsi="Times New Roman"/>
                <w:sz w:val="22"/>
                <w:szCs w:val="22"/>
              </w:rPr>
            </w:pPr>
            <w:r w:rsidRPr="00450267">
              <w:rPr>
                <w:rFonts w:ascii="Times New Roman" w:hAnsi="Times New Roman"/>
                <w:b/>
                <w:bCs/>
                <w:color w:val="FF0000"/>
                <w:sz w:val="22"/>
                <w:szCs w:val="22"/>
              </w:rPr>
              <w:t>PG.3.3.c.</w:t>
            </w:r>
          </w:p>
        </w:tc>
        <w:tc>
          <w:tcPr>
            <w:tcW w:w="5042" w:type="dxa"/>
            <w:shd w:val="clear" w:color="auto" w:fill="auto"/>
          </w:tcPr>
          <w:p w:rsidR="005110D9" w:rsidRPr="00450267" w:rsidRDefault="00043D5C" w:rsidP="005110D9">
            <w:pPr>
              <w:pStyle w:val="Default"/>
            </w:pPr>
            <w:r w:rsidRPr="00450267">
              <w:t>Temizlik, Hijyen, İş Sağlığı ve Güvenliği, Okul Güvenliği konularının iyileştirilmesi</w:t>
            </w:r>
            <w:r w:rsidR="005110D9" w:rsidRPr="00450267">
              <w:t xml:space="preserve"> ile ilgili yüzdelik hedef  </w:t>
            </w:r>
          </w:p>
          <w:p w:rsidR="00043D5C" w:rsidRPr="00450267" w:rsidRDefault="00043D5C">
            <w:pPr>
              <w:pStyle w:val="Default"/>
            </w:pPr>
          </w:p>
        </w:tc>
        <w:tc>
          <w:tcPr>
            <w:tcW w:w="957" w:type="dxa"/>
            <w:shd w:val="clear" w:color="auto" w:fill="auto"/>
            <w:noWrap/>
            <w:vAlign w:val="center"/>
          </w:tcPr>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60</w:t>
            </w:r>
          </w:p>
        </w:tc>
        <w:tc>
          <w:tcPr>
            <w:tcW w:w="1092" w:type="dxa"/>
            <w:gridSpan w:val="2"/>
            <w:shd w:val="clear" w:color="auto" w:fill="auto"/>
            <w:noWrap/>
            <w:vAlign w:val="center"/>
          </w:tcPr>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65</w:t>
            </w:r>
          </w:p>
        </w:tc>
        <w:tc>
          <w:tcPr>
            <w:tcW w:w="1041"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70</w:t>
            </w:r>
          </w:p>
        </w:tc>
        <w:tc>
          <w:tcPr>
            <w:tcW w:w="1007"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75</w:t>
            </w:r>
          </w:p>
        </w:tc>
        <w:tc>
          <w:tcPr>
            <w:tcW w:w="1092"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80</w:t>
            </w:r>
          </w:p>
        </w:tc>
        <w:tc>
          <w:tcPr>
            <w:tcW w:w="1005" w:type="dxa"/>
          </w:tcPr>
          <w:p w:rsidR="005B5ACF" w:rsidRDefault="005B5ACF" w:rsidP="005B5ACF">
            <w:pPr>
              <w:spacing w:after="0" w:line="240" w:lineRule="auto"/>
              <w:jc w:val="center"/>
              <w:rPr>
                <w:rFonts w:ascii="Times New Roman" w:hAnsi="Times New Roman"/>
                <w:sz w:val="22"/>
                <w:szCs w:val="22"/>
              </w:rPr>
            </w:pPr>
          </w:p>
          <w:p w:rsidR="00043D5C" w:rsidRPr="00450267" w:rsidRDefault="00043D5C" w:rsidP="005B5ACF">
            <w:pPr>
              <w:spacing w:after="0" w:line="240" w:lineRule="auto"/>
              <w:jc w:val="center"/>
              <w:rPr>
                <w:rFonts w:ascii="Times New Roman" w:hAnsi="Times New Roman"/>
                <w:sz w:val="22"/>
                <w:szCs w:val="22"/>
              </w:rPr>
            </w:pPr>
            <w:r w:rsidRPr="00450267">
              <w:rPr>
                <w:rFonts w:ascii="Times New Roman" w:hAnsi="Times New Roman"/>
                <w:sz w:val="22"/>
                <w:szCs w:val="22"/>
              </w:rPr>
              <w:t>80</w:t>
            </w:r>
          </w:p>
        </w:tc>
      </w:tr>
    </w:tbl>
    <w:p w:rsidR="008D4E73" w:rsidRPr="00450267" w:rsidRDefault="008D4E73" w:rsidP="008D4E73">
      <w:pPr>
        <w:rPr>
          <w:rFonts w:ascii="Times New Roman" w:hAnsi="Times New Roman"/>
          <w:b/>
          <w:sz w:val="28"/>
        </w:rPr>
      </w:pPr>
      <w:r w:rsidRPr="00450267">
        <w:rPr>
          <w:rFonts w:ascii="Times New Roman" w:hAnsi="Times New Roman"/>
          <w:b/>
          <w:sz w:val="28"/>
        </w:rPr>
        <w:t>Eylemler</w:t>
      </w:r>
    </w:p>
    <w:tbl>
      <w:tblPr>
        <w:tblW w:w="4829" w:type="pct"/>
        <w:tblLayout w:type="fixed"/>
        <w:tblCellMar>
          <w:left w:w="70" w:type="dxa"/>
          <w:right w:w="70" w:type="dxa"/>
        </w:tblCellMar>
        <w:tblLook w:val="04A0"/>
      </w:tblPr>
      <w:tblGrid>
        <w:gridCol w:w="964"/>
        <w:gridCol w:w="6349"/>
        <w:gridCol w:w="3172"/>
        <w:gridCol w:w="3175"/>
      </w:tblGrid>
      <w:tr w:rsidR="008D4E73" w:rsidRPr="0045026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450267" w:rsidRDefault="008D4E73"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450267" w:rsidRDefault="008D4E73"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450267" w:rsidRDefault="008D4E73"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450267" w:rsidRDefault="008D4E73" w:rsidP="008D4E73">
            <w:pPr>
              <w:spacing w:after="0" w:line="240" w:lineRule="auto"/>
              <w:jc w:val="center"/>
              <w:rPr>
                <w:rFonts w:ascii="Times New Roman" w:hAnsi="Times New Roman"/>
                <w:b/>
                <w:bCs/>
                <w:color w:val="000000"/>
                <w:szCs w:val="24"/>
              </w:rPr>
            </w:pPr>
            <w:r w:rsidRPr="00450267">
              <w:rPr>
                <w:rFonts w:ascii="Times New Roman" w:hAnsi="Times New Roman"/>
                <w:b/>
                <w:bCs/>
                <w:color w:val="000000"/>
                <w:szCs w:val="24"/>
              </w:rPr>
              <w:t>Eylem Tarihi</w:t>
            </w:r>
          </w:p>
        </w:tc>
      </w:tr>
      <w:tr w:rsidR="00043D5C" w:rsidRPr="00450267" w:rsidTr="00F31B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43D5C"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043D5C" w:rsidRPr="00450267">
              <w:rPr>
                <w:rFonts w:ascii="Times New Roman" w:hAnsi="Times New Roman"/>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43D5C" w:rsidRPr="00450267" w:rsidRDefault="00673675" w:rsidP="00673675">
            <w:pPr>
              <w:pStyle w:val="Default"/>
            </w:pPr>
            <w:r w:rsidRPr="00450267">
              <w:t>Kurumsal iletişim ve b</w:t>
            </w:r>
            <w:r w:rsidR="00043D5C" w:rsidRPr="00450267">
              <w:t>ilgilendir</w:t>
            </w:r>
            <w:r w:rsidRPr="00450267">
              <w:t>me hizmetlerinin a</w:t>
            </w:r>
            <w:r w:rsidR="005110D9" w:rsidRPr="00450267">
              <w:t>rtırılması</w:t>
            </w:r>
            <w:r w:rsidRPr="00450267">
              <w:t xml:space="preserve"> için ilgili eylem sorumluları</w:t>
            </w:r>
          </w:p>
        </w:tc>
        <w:tc>
          <w:tcPr>
            <w:tcW w:w="1161" w:type="pct"/>
            <w:tcBorders>
              <w:top w:val="nil"/>
              <w:left w:val="nil"/>
              <w:bottom w:val="single" w:sz="8" w:space="0" w:color="auto"/>
              <w:right w:val="single" w:sz="8" w:space="0" w:color="auto"/>
            </w:tcBorders>
            <w:shd w:val="clear" w:color="auto" w:fill="auto"/>
            <w:vAlign w:val="center"/>
          </w:tcPr>
          <w:p w:rsidR="00043D5C" w:rsidRPr="00450267" w:rsidRDefault="00043D5C" w:rsidP="00043D5C">
            <w:pPr>
              <w:pStyle w:val="Default"/>
              <w:jc w:val="center"/>
            </w:pPr>
            <w:r w:rsidRPr="00450267">
              <w:t>Okul Yönetimi</w:t>
            </w:r>
          </w:p>
          <w:p w:rsidR="00043D5C" w:rsidRPr="00450267" w:rsidRDefault="00043D5C" w:rsidP="00043D5C">
            <w:pPr>
              <w:spacing w:after="0" w:line="240" w:lineRule="auto"/>
              <w:jc w:val="center"/>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tcPr>
          <w:p w:rsidR="00043D5C" w:rsidRPr="00450267" w:rsidRDefault="00043D5C" w:rsidP="00043D5C">
            <w:pPr>
              <w:pStyle w:val="Default"/>
              <w:jc w:val="center"/>
            </w:pPr>
            <w:r w:rsidRPr="00450267">
              <w:t>Yıl Boyunca</w:t>
            </w:r>
          </w:p>
        </w:tc>
      </w:tr>
      <w:tr w:rsidR="00043D5C" w:rsidRPr="00450267" w:rsidTr="00F31BF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43D5C"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043D5C" w:rsidRPr="00450267">
              <w:rPr>
                <w:rFonts w:ascii="Times New Roman" w:hAnsi="Times New Roman"/>
                <w:b/>
                <w:bCs/>
                <w:color w:val="000000"/>
                <w:szCs w:val="24"/>
              </w:rPr>
              <w:t>.1.2</w:t>
            </w:r>
          </w:p>
        </w:tc>
        <w:tc>
          <w:tcPr>
            <w:tcW w:w="2324" w:type="pct"/>
            <w:tcBorders>
              <w:top w:val="nil"/>
              <w:left w:val="nil"/>
              <w:bottom w:val="single" w:sz="8" w:space="0" w:color="auto"/>
              <w:right w:val="single" w:sz="8" w:space="0" w:color="auto"/>
            </w:tcBorders>
            <w:shd w:val="clear" w:color="auto" w:fill="auto"/>
          </w:tcPr>
          <w:p w:rsidR="00043D5C" w:rsidRPr="00450267" w:rsidRDefault="00673675" w:rsidP="00673675">
            <w:pPr>
              <w:pStyle w:val="Default"/>
            </w:pPr>
            <w:r w:rsidRPr="00450267">
              <w:t>Kurumsal yönetim a</w:t>
            </w:r>
            <w:r w:rsidR="00043D5C" w:rsidRPr="00450267">
              <w:t>n</w:t>
            </w:r>
            <w:r w:rsidRPr="00450267">
              <w:t>layışının y</w:t>
            </w:r>
            <w:r w:rsidR="00043D5C" w:rsidRPr="00450267">
              <w:t xml:space="preserve">erleştirilmesi </w:t>
            </w:r>
            <w:r w:rsidR="001A06D8">
              <w:t xml:space="preserve">için </w:t>
            </w:r>
            <w:r w:rsidRPr="00450267">
              <w:t>ilgili eylem sorumluları</w:t>
            </w:r>
          </w:p>
        </w:tc>
        <w:tc>
          <w:tcPr>
            <w:tcW w:w="1161" w:type="pct"/>
            <w:tcBorders>
              <w:top w:val="nil"/>
              <w:left w:val="nil"/>
              <w:bottom w:val="single" w:sz="8" w:space="0" w:color="auto"/>
              <w:right w:val="single" w:sz="8" w:space="0" w:color="auto"/>
            </w:tcBorders>
            <w:shd w:val="clear" w:color="auto" w:fill="auto"/>
            <w:vAlign w:val="center"/>
          </w:tcPr>
          <w:p w:rsidR="00043D5C" w:rsidRPr="00450267" w:rsidRDefault="00043D5C" w:rsidP="00043D5C">
            <w:pPr>
              <w:pStyle w:val="Default"/>
              <w:jc w:val="center"/>
            </w:pPr>
            <w:r w:rsidRPr="00450267">
              <w:t>Okul Yönetimi</w:t>
            </w:r>
          </w:p>
          <w:p w:rsidR="00043D5C" w:rsidRPr="00450267" w:rsidRDefault="00043D5C" w:rsidP="00043D5C">
            <w:pPr>
              <w:spacing w:after="0" w:line="240" w:lineRule="auto"/>
              <w:jc w:val="center"/>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43D5C" w:rsidRPr="00450267" w:rsidRDefault="00043D5C" w:rsidP="00043D5C">
            <w:pPr>
              <w:spacing w:after="0" w:line="240" w:lineRule="auto"/>
              <w:jc w:val="center"/>
              <w:rPr>
                <w:rFonts w:ascii="Times New Roman" w:hAnsi="Times New Roman"/>
                <w:color w:val="000000"/>
                <w:szCs w:val="24"/>
              </w:rPr>
            </w:pPr>
            <w:r w:rsidRPr="00450267">
              <w:rPr>
                <w:rFonts w:ascii="Times New Roman" w:hAnsi="Times New Roman"/>
                <w:szCs w:val="24"/>
              </w:rPr>
              <w:t>Yıl Boyunca</w:t>
            </w:r>
          </w:p>
        </w:tc>
      </w:tr>
      <w:tr w:rsidR="00043D5C" w:rsidRPr="0045026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43D5C" w:rsidRPr="00450267" w:rsidRDefault="00237DDE" w:rsidP="008D4E73">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043D5C" w:rsidRPr="00450267">
              <w:rPr>
                <w:rFonts w:ascii="Times New Roman" w:hAnsi="Times New Roman"/>
                <w:b/>
                <w:bCs/>
                <w:color w:val="000000"/>
                <w:szCs w:val="24"/>
              </w:rPr>
              <w:t>.1.3</w:t>
            </w:r>
          </w:p>
        </w:tc>
        <w:tc>
          <w:tcPr>
            <w:tcW w:w="2324" w:type="pct"/>
            <w:tcBorders>
              <w:top w:val="nil"/>
              <w:left w:val="nil"/>
              <w:bottom w:val="single" w:sz="8" w:space="0" w:color="auto"/>
              <w:right w:val="single" w:sz="8" w:space="0" w:color="auto"/>
            </w:tcBorders>
            <w:shd w:val="clear" w:color="auto" w:fill="auto"/>
            <w:vAlign w:val="center"/>
          </w:tcPr>
          <w:p w:rsidR="00043D5C" w:rsidRPr="00450267" w:rsidRDefault="004D598E" w:rsidP="00673675">
            <w:pPr>
              <w:spacing w:after="0" w:line="240" w:lineRule="auto"/>
              <w:jc w:val="both"/>
              <w:rPr>
                <w:rFonts w:ascii="Times New Roman" w:hAnsi="Times New Roman"/>
                <w:szCs w:val="24"/>
                <w:highlight w:val="green"/>
              </w:rPr>
            </w:pPr>
            <w:r>
              <w:rPr>
                <w:rFonts w:ascii="Times New Roman" w:hAnsi="Times New Roman"/>
                <w:szCs w:val="24"/>
              </w:rPr>
              <w:t xml:space="preserve">Temizlik, </w:t>
            </w:r>
            <w:r w:rsidR="00673675" w:rsidRPr="00450267">
              <w:rPr>
                <w:rFonts w:ascii="Times New Roman" w:hAnsi="Times New Roman"/>
                <w:szCs w:val="24"/>
              </w:rPr>
              <w:t>hijyen, iş sağlığı ve güvenliği, okul g</w:t>
            </w:r>
            <w:r w:rsidR="00043D5C" w:rsidRPr="00450267">
              <w:rPr>
                <w:rFonts w:ascii="Times New Roman" w:hAnsi="Times New Roman"/>
                <w:szCs w:val="24"/>
              </w:rPr>
              <w:t>üvenliği konularının iyileştirilmesi</w:t>
            </w:r>
            <w:r w:rsidR="00673675" w:rsidRPr="00450267">
              <w:rPr>
                <w:rFonts w:ascii="Times New Roman" w:hAnsi="Times New Roman"/>
              </w:rPr>
              <w:t xml:space="preserve"> için ilgili eylem sorumluları</w:t>
            </w:r>
          </w:p>
        </w:tc>
        <w:tc>
          <w:tcPr>
            <w:tcW w:w="1161" w:type="pct"/>
            <w:tcBorders>
              <w:top w:val="nil"/>
              <w:left w:val="nil"/>
              <w:bottom w:val="single" w:sz="8" w:space="0" w:color="auto"/>
              <w:right w:val="single" w:sz="8" w:space="0" w:color="auto"/>
            </w:tcBorders>
            <w:shd w:val="clear" w:color="auto" w:fill="auto"/>
            <w:vAlign w:val="center"/>
          </w:tcPr>
          <w:p w:rsidR="00043D5C" w:rsidRPr="00450267" w:rsidRDefault="00043D5C" w:rsidP="00043D5C">
            <w:pPr>
              <w:pStyle w:val="Default"/>
              <w:jc w:val="center"/>
            </w:pPr>
            <w:r w:rsidRPr="00450267">
              <w:t>Tüm Personel</w:t>
            </w:r>
          </w:p>
          <w:p w:rsidR="00043D5C" w:rsidRPr="00450267" w:rsidRDefault="00043D5C" w:rsidP="00043D5C">
            <w:pPr>
              <w:spacing w:after="0" w:line="240" w:lineRule="auto"/>
              <w:jc w:val="center"/>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43D5C" w:rsidRPr="00450267" w:rsidRDefault="00043D5C" w:rsidP="00043D5C">
            <w:pPr>
              <w:spacing w:after="0" w:line="240" w:lineRule="auto"/>
              <w:jc w:val="center"/>
              <w:rPr>
                <w:rFonts w:ascii="Times New Roman" w:hAnsi="Times New Roman"/>
                <w:color w:val="000000"/>
                <w:szCs w:val="24"/>
              </w:rPr>
            </w:pPr>
            <w:r w:rsidRPr="00450267">
              <w:rPr>
                <w:rFonts w:ascii="Times New Roman" w:hAnsi="Times New Roman"/>
                <w:szCs w:val="24"/>
              </w:rPr>
              <w:t>Yıl Boyunca</w:t>
            </w:r>
          </w:p>
        </w:tc>
      </w:tr>
    </w:tbl>
    <w:p w:rsidR="008D4E73" w:rsidRPr="00450267" w:rsidRDefault="008D4E73" w:rsidP="008D4E73">
      <w:pPr>
        <w:rPr>
          <w:rFonts w:ascii="Times New Roman" w:hAnsi="Times New Roman"/>
        </w:rPr>
      </w:pPr>
    </w:p>
    <w:p w:rsidR="00EB1C60" w:rsidRPr="00450267" w:rsidRDefault="00EB1C60" w:rsidP="003152E4">
      <w:pPr>
        <w:pStyle w:val="Balk1"/>
        <w:rPr>
          <w:rFonts w:ascii="Times New Roman" w:hAnsi="Times New Roman"/>
        </w:rPr>
      </w:pPr>
      <w:bookmarkStart w:id="50" w:name="_Toc531097547"/>
      <w:r w:rsidRPr="00450267">
        <w:rPr>
          <w:rFonts w:ascii="Times New Roman" w:hAnsi="Times New Roman"/>
        </w:rPr>
        <w:lastRenderedPageBreak/>
        <w:t>V. BÖLÜM</w:t>
      </w:r>
      <w:bookmarkEnd w:id="48"/>
      <w:bookmarkEnd w:id="49"/>
      <w:r w:rsidR="008D4E73" w:rsidRPr="00450267">
        <w:rPr>
          <w:rFonts w:ascii="Times New Roman" w:hAnsi="Times New Roman"/>
        </w:rPr>
        <w:t>:</w:t>
      </w:r>
      <w:bookmarkStart w:id="51" w:name="_Toc416085168"/>
      <w:bookmarkStart w:id="52" w:name="_Toc529519471"/>
      <w:r w:rsidR="008D4E73" w:rsidRPr="00450267">
        <w:rPr>
          <w:rFonts w:ascii="Times New Roman" w:hAnsi="Times New Roman"/>
        </w:rPr>
        <w:t xml:space="preserve"> </w:t>
      </w:r>
      <w:r w:rsidRPr="00450267">
        <w:rPr>
          <w:rFonts w:ascii="Times New Roman" w:hAnsi="Times New Roman"/>
        </w:rPr>
        <w:t>MAL</w:t>
      </w:r>
      <w:r w:rsidR="00EA5593" w:rsidRPr="00450267">
        <w:rPr>
          <w:rFonts w:ascii="Times New Roman" w:hAnsi="Times New Roman"/>
        </w:rPr>
        <w:t>İ</w:t>
      </w:r>
      <w:r w:rsidRPr="00450267">
        <w:rPr>
          <w:rFonts w:ascii="Times New Roman" w:hAnsi="Times New Roman"/>
        </w:rPr>
        <w:t>YETLEND</w:t>
      </w:r>
      <w:r w:rsidR="006B3051" w:rsidRPr="00450267">
        <w:rPr>
          <w:rFonts w:ascii="Times New Roman" w:hAnsi="Times New Roman"/>
        </w:rPr>
        <w:t>İ</w:t>
      </w:r>
      <w:r w:rsidRPr="00450267">
        <w:rPr>
          <w:rFonts w:ascii="Times New Roman" w:hAnsi="Times New Roman"/>
        </w:rPr>
        <w:t>RME</w:t>
      </w:r>
      <w:bookmarkEnd w:id="50"/>
      <w:bookmarkEnd w:id="51"/>
      <w:bookmarkEnd w:id="52"/>
    </w:p>
    <w:p w:rsidR="00D41148" w:rsidRPr="00450267" w:rsidRDefault="003A1B86" w:rsidP="00203F26">
      <w:pPr>
        <w:pStyle w:val="ResimYazs"/>
        <w:spacing w:after="0"/>
        <w:rPr>
          <w:rFonts w:ascii="Times New Roman" w:hAnsi="Times New Roman"/>
          <w:bCs w:val="0"/>
          <w:color w:val="auto"/>
          <w:sz w:val="24"/>
          <w:szCs w:val="24"/>
        </w:rPr>
      </w:pPr>
      <w:r w:rsidRPr="00450267">
        <w:rPr>
          <w:rFonts w:ascii="Times New Roman" w:hAnsi="Times New Roman"/>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2552"/>
      </w:tblGrid>
      <w:tr w:rsidR="00D41148" w:rsidRPr="00450267" w:rsidTr="00203F2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rPr>
                <w:rFonts w:ascii="Times New Roman" w:hAnsi="Times New Roman"/>
                <w:b/>
                <w:bCs/>
                <w:color w:val="000000"/>
                <w:szCs w:val="24"/>
              </w:rPr>
            </w:pPr>
            <w:r w:rsidRPr="00450267">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jc w:val="center"/>
              <w:rPr>
                <w:rFonts w:ascii="Times New Roman" w:hAnsi="Times New Roman"/>
                <w:b/>
                <w:bCs/>
                <w:color w:val="FFFFFF"/>
                <w:sz w:val="22"/>
                <w:szCs w:val="22"/>
              </w:rPr>
            </w:pPr>
            <w:r w:rsidRPr="00450267">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jc w:val="center"/>
              <w:rPr>
                <w:rFonts w:ascii="Times New Roman" w:hAnsi="Times New Roman"/>
                <w:b/>
                <w:bCs/>
                <w:color w:val="FFFFFF"/>
                <w:sz w:val="22"/>
                <w:szCs w:val="22"/>
              </w:rPr>
            </w:pPr>
            <w:r w:rsidRPr="00450267">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jc w:val="center"/>
              <w:rPr>
                <w:rFonts w:ascii="Times New Roman" w:hAnsi="Times New Roman"/>
                <w:b/>
                <w:bCs/>
                <w:color w:val="FFFFFF"/>
                <w:sz w:val="22"/>
                <w:szCs w:val="22"/>
              </w:rPr>
            </w:pPr>
            <w:r w:rsidRPr="00450267">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jc w:val="center"/>
              <w:rPr>
                <w:rFonts w:ascii="Times New Roman" w:hAnsi="Times New Roman"/>
                <w:b/>
                <w:bCs/>
                <w:color w:val="FFFFFF"/>
                <w:sz w:val="22"/>
                <w:szCs w:val="22"/>
              </w:rPr>
            </w:pPr>
            <w:r w:rsidRPr="00450267">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jc w:val="center"/>
              <w:rPr>
                <w:rFonts w:ascii="Times New Roman" w:hAnsi="Times New Roman"/>
                <w:b/>
                <w:bCs/>
                <w:color w:val="FFFFFF"/>
                <w:sz w:val="22"/>
                <w:szCs w:val="22"/>
              </w:rPr>
            </w:pPr>
            <w:r w:rsidRPr="00450267">
              <w:rPr>
                <w:rFonts w:ascii="Times New Roman" w:hAnsi="Times New Roman"/>
                <w:b/>
                <w:bCs/>
                <w:color w:val="FFFFFF"/>
                <w:sz w:val="22"/>
                <w:szCs w:val="22"/>
              </w:rPr>
              <w:t>2023</w:t>
            </w:r>
          </w:p>
        </w:tc>
        <w:tc>
          <w:tcPr>
            <w:tcW w:w="255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450267" w:rsidRDefault="00D41148" w:rsidP="00D41148">
            <w:pPr>
              <w:spacing w:after="0" w:line="240" w:lineRule="auto"/>
              <w:rPr>
                <w:rFonts w:ascii="Times New Roman" w:hAnsi="Times New Roman"/>
                <w:b/>
                <w:bCs/>
                <w:color w:val="FFFFFF"/>
                <w:sz w:val="22"/>
                <w:szCs w:val="22"/>
              </w:rPr>
            </w:pPr>
            <w:r w:rsidRPr="00450267">
              <w:rPr>
                <w:rFonts w:ascii="Times New Roman" w:hAnsi="Times New Roman"/>
                <w:b/>
                <w:bCs/>
                <w:color w:val="FFFFFF"/>
                <w:sz w:val="22"/>
                <w:szCs w:val="22"/>
              </w:rPr>
              <w:t>Toplam</w:t>
            </w:r>
          </w:p>
        </w:tc>
      </w:tr>
      <w:tr w:rsidR="00D41148" w:rsidRPr="00450267" w:rsidTr="00203F2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c>
          <w:tcPr>
            <w:tcW w:w="2552" w:type="dxa"/>
            <w:vMerge/>
            <w:tcBorders>
              <w:top w:val="single" w:sz="12" w:space="0" w:color="000000"/>
              <w:left w:val="single" w:sz="4" w:space="0" w:color="000000"/>
              <w:bottom w:val="single" w:sz="4" w:space="0" w:color="000000"/>
              <w:right w:val="single" w:sz="12" w:space="0" w:color="000000"/>
            </w:tcBorders>
            <w:vAlign w:val="center"/>
            <w:hideMark/>
          </w:tcPr>
          <w:p w:rsidR="00D41148" w:rsidRPr="00450267" w:rsidRDefault="00D41148" w:rsidP="00D41148">
            <w:pPr>
              <w:spacing w:after="0" w:line="240" w:lineRule="auto"/>
              <w:rPr>
                <w:rFonts w:ascii="Times New Roman" w:hAnsi="Times New Roman"/>
                <w:b/>
                <w:bCs/>
                <w:color w:val="FFFFFF"/>
                <w:sz w:val="22"/>
                <w:szCs w:val="22"/>
              </w:rPr>
            </w:pPr>
          </w:p>
        </w:tc>
      </w:tr>
      <w:tr w:rsidR="00D41148" w:rsidRPr="00450267" w:rsidTr="00203F2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rPr>
                <w:rFonts w:ascii="Times New Roman" w:hAnsi="Times New Roman"/>
                <w:b/>
                <w:bCs/>
                <w:color w:val="FFFFFF"/>
                <w:sz w:val="22"/>
                <w:szCs w:val="22"/>
              </w:rPr>
            </w:pPr>
            <w:r w:rsidRPr="00450267">
              <w:rPr>
                <w:rFonts w:ascii="Times New Roman" w:hAnsi="Times New Roman"/>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2552" w:type="dxa"/>
            <w:tcBorders>
              <w:top w:val="nil"/>
              <w:left w:val="nil"/>
              <w:bottom w:val="single" w:sz="4" w:space="0" w:color="000000"/>
              <w:right w:val="single" w:sz="12"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r>
      <w:tr w:rsidR="00D41148" w:rsidRPr="00450267" w:rsidTr="00203F2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rPr>
                <w:rFonts w:ascii="Times New Roman" w:hAnsi="Times New Roman"/>
                <w:b/>
                <w:bCs/>
                <w:color w:val="FFFFFF"/>
                <w:sz w:val="22"/>
                <w:szCs w:val="22"/>
              </w:rPr>
            </w:pPr>
            <w:r w:rsidRPr="00450267">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c>
          <w:tcPr>
            <w:tcW w:w="2552" w:type="dxa"/>
            <w:tcBorders>
              <w:top w:val="nil"/>
              <w:left w:val="nil"/>
              <w:bottom w:val="single" w:sz="4" w:space="0" w:color="000000"/>
              <w:right w:val="single" w:sz="12" w:space="0" w:color="000000"/>
            </w:tcBorders>
            <w:shd w:val="clear" w:color="auto" w:fill="auto"/>
            <w:vAlign w:val="center"/>
          </w:tcPr>
          <w:p w:rsidR="00D41148" w:rsidRPr="00450267" w:rsidRDefault="00CD3BAB"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0</w:t>
            </w:r>
          </w:p>
        </w:tc>
      </w:tr>
      <w:tr w:rsidR="00D41148" w:rsidRPr="00450267" w:rsidTr="00203F2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450267" w:rsidRDefault="00D41148" w:rsidP="00D41148">
            <w:pPr>
              <w:spacing w:after="0" w:line="240" w:lineRule="auto"/>
              <w:rPr>
                <w:rFonts w:ascii="Times New Roman" w:hAnsi="Times New Roman"/>
                <w:b/>
                <w:bCs/>
                <w:color w:val="FFFFFF"/>
                <w:sz w:val="22"/>
                <w:szCs w:val="22"/>
              </w:rPr>
            </w:pPr>
            <w:r w:rsidRPr="00450267">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r w:rsidR="00616312" w:rsidRPr="00450267">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B15A6B"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17600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19360</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21296</w:t>
            </w:r>
          </w:p>
        </w:tc>
        <w:tc>
          <w:tcPr>
            <w:tcW w:w="1134" w:type="dxa"/>
            <w:tcBorders>
              <w:top w:val="nil"/>
              <w:left w:val="nil"/>
              <w:bottom w:val="single" w:sz="4"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23425</w:t>
            </w:r>
          </w:p>
        </w:tc>
        <w:tc>
          <w:tcPr>
            <w:tcW w:w="2552" w:type="dxa"/>
            <w:tcBorders>
              <w:top w:val="nil"/>
              <w:left w:val="nil"/>
              <w:bottom w:val="single" w:sz="4" w:space="0" w:color="000000"/>
              <w:right w:val="single" w:sz="12" w:space="0" w:color="000000"/>
            </w:tcBorders>
            <w:shd w:val="clear" w:color="auto" w:fill="auto"/>
            <w:vAlign w:val="center"/>
          </w:tcPr>
          <w:p w:rsidR="00D41148" w:rsidRPr="00450267" w:rsidRDefault="00616A75"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97711</w:t>
            </w:r>
          </w:p>
        </w:tc>
      </w:tr>
      <w:tr w:rsidR="00D41148" w:rsidRPr="00450267" w:rsidTr="00203F2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450267" w:rsidRDefault="00D41148" w:rsidP="00D46179">
            <w:pPr>
              <w:spacing w:after="0" w:line="240" w:lineRule="auto"/>
              <w:rPr>
                <w:rFonts w:ascii="Times New Roman" w:hAnsi="Times New Roman"/>
                <w:b/>
                <w:bCs/>
                <w:color w:val="FFFFFF"/>
                <w:sz w:val="22"/>
                <w:szCs w:val="22"/>
              </w:rPr>
            </w:pPr>
            <w:r w:rsidRPr="00450267">
              <w:rPr>
                <w:rFonts w:ascii="Times New Roman" w:hAnsi="Times New Roman"/>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r w:rsidR="00616312" w:rsidRPr="00450267">
              <w:rPr>
                <w:rFonts w:ascii="Times New Roman" w:hAnsi="Times New Roman"/>
                <w:color w:val="000000"/>
                <w:sz w:val="20"/>
                <w:szCs w:val="20"/>
              </w:rPr>
              <w:t>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450267" w:rsidRDefault="00616312" w:rsidP="00A04871">
            <w:pPr>
              <w:spacing w:after="0" w:line="240" w:lineRule="auto"/>
              <w:jc w:val="center"/>
              <w:rPr>
                <w:rFonts w:ascii="Times New Roman" w:hAnsi="Times New Roman"/>
                <w:color w:val="000000"/>
                <w:sz w:val="20"/>
                <w:szCs w:val="20"/>
              </w:rPr>
            </w:pPr>
            <w:r w:rsidRPr="00450267">
              <w:rPr>
                <w:rFonts w:ascii="Times New Roman" w:hAnsi="Times New Roman"/>
                <w:color w:val="000000"/>
                <w:sz w:val="20"/>
                <w:szCs w:val="20"/>
              </w:rPr>
              <w:t>17</w:t>
            </w:r>
            <w:r w:rsidR="00B15A6B">
              <w:rPr>
                <w:rFonts w:ascii="Times New Roman" w:hAnsi="Times New Roman"/>
                <w:color w:val="000000"/>
                <w:sz w:val="20"/>
                <w:szCs w:val="20"/>
              </w:rPr>
              <w:t>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19360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21296</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450267" w:rsidRDefault="007952B3"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23425</w:t>
            </w:r>
          </w:p>
        </w:tc>
        <w:tc>
          <w:tcPr>
            <w:tcW w:w="2552" w:type="dxa"/>
            <w:tcBorders>
              <w:top w:val="single" w:sz="8" w:space="0" w:color="000000"/>
              <w:left w:val="nil"/>
              <w:bottom w:val="single" w:sz="12" w:space="0" w:color="000000"/>
              <w:right w:val="single" w:sz="12" w:space="0" w:color="000000"/>
            </w:tcBorders>
            <w:shd w:val="clear" w:color="auto" w:fill="auto"/>
            <w:vAlign w:val="center"/>
          </w:tcPr>
          <w:p w:rsidR="00D41148" w:rsidRPr="00450267" w:rsidRDefault="00616A75" w:rsidP="00A0487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97711</w:t>
            </w:r>
          </w:p>
        </w:tc>
      </w:tr>
    </w:tbl>
    <w:p w:rsidR="00D41148" w:rsidRPr="00450267" w:rsidRDefault="00D41148" w:rsidP="00D41148">
      <w:pPr>
        <w:rPr>
          <w:rFonts w:ascii="Times New Roman" w:hAnsi="Times New Roman"/>
        </w:rPr>
      </w:pPr>
    </w:p>
    <w:tbl>
      <w:tblPr>
        <w:tblW w:w="13918" w:type="dxa"/>
        <w:jc w:val="center"/>
        <w:tblInd w:w="-1808" w:type="dxa"/>
        <w:tblLayout w:type="fixed"/>
        <w:tblLook w:val="0400"/>
      </w:tblPr>
      <w:tblGrid>
        <w:gridCol w:w="3359"/>
        <w:gridCol w:w="1701"/>
        <w:gridCol w:w="1843"/>
        <w:gridCol w:w="1701"/>
        <w:gridCol w:w="1701"/>
        <w:gridCol w:w="1701"/>
        <w:gridCol w:w="1912"/>
      </w:tblGrid>
      <w:tr w:rsidR="002D0837" w:rsidRPr="00450267" w:rsidTr="00D20643">
        <w:trPr>
          <w:trHeight w:val="340"/>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AMAÇ HEDEF NO</w:t>
            </w:r>
          </w:p>
        </w:tc>
        <w:tc>
          <w:tcPr>
            <w:tcW w:w="1701"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2019</w:t>
            </w:r>
          </w:p>
        </w:tc>
        <w:tc>
          <w:tcPr>
            <w:tcW w:w="1843"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2020</w:t>
            </w:r>
          </w:p>
        </w:tc>
        <w:tc>
          <w:tcPr>
            <w:tcW w:w="1701"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2021</w:t>
            </w:r>
          </w:p>
        </w:tc>
        <w:tc>
          <w:tcPr>
            <w:tcW w:w="1701"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2022</w:t>
            </w:r>
          </w:p>
        </w:tc>
        <w:tc>
          <w:tcPr>
            <w:tcW w:w="1701"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2023</w:t>
            </w:r>
          </w:p>
        </w:tc>
        <w:tc>
          <w:tcPr>
            <w:tcW w:w="1912" w:type="dxa"/>
            <w:tcBorders>
              <w:top w:val="single" w:sz="4" w:space="0" w:color="000000"/>
              <w:left w:val="nil"/>
              <w:bottom w:val="single" w:sz="4" w:space="0" w:color="000000"/>
              <w:right w:val="single" w:sz="4" w:space="0" w:color="000000"/>
            </w:tcBorders>
            <w:shd w:val="clear" w:color="auto" w:fill="F79646"/>
            <w:vAlign w:val="center"/>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Toplam Maliyet</w:t>
            </w: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FBD5B5"/>
            <w:vAlign w:val="bottom"/>
          </w:tcPr>
          <w:p w:rsidR="002D0837" w:rsidRPr="00450267" w:rsidRDefault="002D0837" w:rsidP="0071380E">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AMAÇ 1</w:t>
            </w:r>
          </w:p>
        </w:tc>
        <w:tc>
          <w:tcPr>
            <w:tcW w:w="1701"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c>
          <w:tcPr>
            <w:tcW w:w="1843"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c>
          <w:tcPr>
            <w:tcW w:w="1912" w:type="dxa"/>
            <w:tcBorders>
              <w:top w:val="nil"/>
              <w:left w:val="nil"/>
              <w:bottom w:val="single" w:sz="4" w:space="0" w:color="000000"/>
              <w:right w:val="single" w:sz="4" w:space="0" w:color="000000"/>
            </w:tcBorders>
            <w:shd w:val="clear" w:color="auto" w:fill="FBD5B5"/>
            <w:vAlign w:val="bottom"/>
          </w:tcPr>
          <w:p w:rsidR="002D0837" w:rsidRPr="00450267" w:rsidRDefault="002D0837" w:rsidP="000966A6">
            <w:pPr>
              <w:spacing w:after="0" w:line="240" w:lineRule="auto"/>
              <w:jc w:val="center"/>
              <w:rPr>
                <w:rFonts w:ascii="Times New Roman" w:eastAsia="Calibri" w:hAnsi="Times New Roman"/>
                <w:b/>
                <w:color w:val="000000"/>
                <w:sz w:val="22"/>
                <w:szCs w:val="22"/>
              </w:rPr>
            </w:pP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tcPr>
          <w:p w:rsidR="002D0837" w:rsidRPr="00450267" w:rsidRDefault="002D0837" w:rsidP="0085302B">
            <w:pPr>
              <w:spacing w:after="0" w:line="240" w:lineRule="auto"/>
              <w:rPr>
                <w:rFonts w:ascii="Times New Roman" w:eastAsia="Calibri" w:hAnsi="Times New Roman"/>
                <w:color w:val="000000"/>
                <w:sz w:val="22"/>
                <w:szCs w:val="22"/>
              </w:rPr>
            </w:pPr>
            <w:r w:rsidRPr="00450267">
              <w:rPr>
                <w:rFonts w:ascii="Times New Roman" w:eastAsia="Calibri" w:hAnsi="Times New Roman"/>
                <w:color w:val="000000"/>
                <w:sz w:val="22"/>
                <w:szCs w:val="22"/>
              </w:rPr>
              <w:t>HEDEF 1.1</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C10493"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5600</w:t>
            </w:r>
          </w:p>
        </w:tc>
        <w:tc>
          <w:tcPr>
            <w:tcW w:w="1843" w:type="dxa"/>
            <w:tcBorders>
              <w:top w:val="nil"/>
              <w:left w:val="nil"/>
              <w:bottom w:val="single" w:sz="4" w:space="0" w:color="000000"/>
              <w:right w:val="single" w:sz="4" w:space="0" w:color="000000"/>
            </w:tcBorders>
            <w:shd w:val="clear" w:color="auto" w:fill="auto"/>
            <w:vAlign w:val="center"/>
          </w:tcPr>
          <w:p w:rsidR="002D0837" w:rsidRPr="00450267" w:rsidRDefault="00616A75"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6160</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6776</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7453</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8197</w:t>
            </w:r>
          </w:p>
        </w:tc>
        <w:tc>
          <w:tcPr>
            <w:tcW w:w="1912"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34186</w:t>
            </w: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FBD5B5"/>
            <w:vAlign w:val="center"/>
          </w:tcPr>
          <w:p w:rsidR="002D0837" w:rsidRPr="00450267" w:rsidRDefault="002D0837" w:rsidP="0085302B">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AMAÇ 2</w:t>
            </w: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843"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912"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tcPr>
          <w:p w:rsidR="002D0837" w:rsidRPr="00450267" w:rsidRDefault="002D0837" w:rsidP="0085302B">
            <w:pPr>
              <w:spacing w:after="0" w:line="240" w:lineRule="auto"/>
              <w:rPr>
                <w:rFonts w:ascii="Times New Roman" w:eastAsia="Calibri" w:hAnsi="Times New Roman"/>
                <w:color w:val="000000"/>
                <w:sz w:val="22"/>
                <w:szCs w:val="22"/>
              </w:rPr>
            </w:pPr>
            <w:r w:rsidRPr="00450267">
              <w:rPr>
                <w:rFonts w:ascii="Times New Roman" w:eastAsia="Calibri" w:hAnsi="Times New Roman"/>
                <w:color w:val="000000"/>
                <w:sz w:val="22"/>
                <w:szCs w:val="22"/>
              </w:rPr>
              <w:t>HEDEF 2.1</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C10493"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2400</w:t>
            </w:r>
          </w:p>
        </w:tc>
        <w:tc>
          <w:tcPr>
            <w:tcW w:w="1843" w:type="dxa"/>
            <w:tcBorders>
              <w:top w:val="nil"/>
              <w:left w:val="nil"/>
              <w:bottom w:val="single" w:sz="4" w:space="0" w:color="000000"/>
              <w:right w:val="single" w:sz="4" w:space="0" w:color="000000"/>
            </w:tcBorders>
            <w:shd w:val="clear" w:color="auto" w:fill="auto"/>
            <w:vAlign w:val="center"/>
          </w:tcPr>
          <w:p w:rsidR="002D0837" w:rsidRPr="00450267" w:rsidRDefault="00616A75"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2640</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2904</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3192</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3513</w:t>
            </w:r>
          </w:p>
        </w:tc>
        <w:tc>
          <w:tcPr>
            <w:tcW w:w="1912"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14649</w:t>
            </w: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tcPr>
          <w:p w:rsidR="002D0837" w:rsidRPr="00450267" w:rsidRDefault="00D7171E" w:rsidP="0085302B">
            <w:pPr>
              <w:spacing w:after="0" w:line="240" w:lineRule="auto"/>
              <w:rPr>
                <w:rFonts w:ascii="Times New Roman" w:eastAsia="Calibri" w:hAnsi="Times New Roman"/>
                <w:color w:val="000000"/>
                <w:sz w:val="22"/>
                <w:szCs w:val="22"/>
              </w:rPr>
            </w:pPr>
            <w:r w:rsidRPr="00450267">
              <w:rPr>
                <w:rFonts w:ascii="Times New Roman" w:eastAsia="Calibri" w:hAnsi="Times New Roman"/>
                <w:color w:val="000000"/>
                <w:sz w:val="22"/>
                <w:szCs w:val="22"/>
              </w:rPr>
              <w:t>HEDEF 2.2</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C10493"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2400</w:t>
            </w:r>
          </w:p>
        </w:tc>
        <w:tc>
          <w:tcPr>
            <w:tcW w:w="1843" w:type="dxa"/>
            <w:tcBorders>
              <w:top w:val="nil"/>
              <w:left w:val="nil"/>
              <w:bottom w:val="single" w:sz="4" w:space="0" w:color="000000"/>
              <w:right w:val="single" w:sz="4" w:space="0" w:color="000000"/>
            </w:tcBorders>
            <w:shd w:val="clear" w:color="auto" w:fill="auto"/>
            <w:vAlign w:val="center"/>
          </w:tcPr>
          <w:p w:rsidR="002D0837" w:rsidRPr="00450267" w:rsidRDefault="00616A75"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2640</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2904</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3192</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3513</w:t>
            </w:r>
          </w:p>
        </w:tc>
        <w:tc>
          <w:tcPr>
            <w:tcW w:w="1912"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14649</w:t>
            </w: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FBD5B5"/>
            <w:vAlign w:val="center"/>
          </w:tcPr>
          <w:p w:rsidR="002D0837" w:rsidRPr="00450267" w:rsidRDefault="002D0837" w:rsidP="0085302B">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AMAÇ 3</w:t>
            </w: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843"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701"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c>
          <w:tcPr>
            <w:tcW w:w="1912" w:type="dxa"/>
            <w:tcBorders>
              <w:top w:val="nil"/>
              <w:left w:val="nil"/>
              <w:bottom w:val="single" w:sz="4" w:space="0" w:color="000000"/>
              <w:right w:val="single" w:sz="4" w:space="0" w:color="000000"/>
            </w:tcBorders>
            <w:shd w:val="clear" w:color="auto" w:fill="FBD5B5"/>
            <w:vAlign w:val="center"/>
          </w:tcPr>
          <w:p w:rsidR="002D0837" w:rsidRPr="00450267" w:rsidRDefault="002D0837" w:rsidP="00A04871">
            <w:pPr>
              <w:spacing w:after="0" w:line="240" w:lineRule="auto"/>
              <w:jc w:val="center"/>
              <w:rPr>
                <w:rFonts w:ascii="Times New Roman" w:eastAsia="Calibri" w:hAnsi="Times New Roman"/>
                <w:b/>
                <w:color w:val="000000"/>
                <w:sz w:val="22"/>
                <w:szCs w:val="22"/>
              </w:rPr>
            </w:pPr>
          </w:p>
        </w:tc>
      </w:tr>
      <w:tr w:rsidR="002D0837" w:rsidRPr="00450267" w:rsidTr="00D20643">
        <w:trPr>
          <w:trHeight w:val="340"/>
          <w:jc w:val="center"/>
        </w:trPr>
        <w:tc>
          <w:tcPr>
            <w:tcW w:w="3359" w:type="dxa"/>
            <w:tcBorders>
              <w:top w:val="nil"/>
              <w:left w:val="single" w:sz="4" w:space="0" w:color="000000"/>
              <w:bottom w:val="single" w:sz="4" w:space="0" w:color="000000"/>
              <w:right w:val="single" w:sz="4" w:space="0" w:color="000000"/>
            </w:tcBorders>
            <w:shd w:val="clear" w:color="auto" w:fill="auto"/>
            <w:vAlign w:val="center"/>
          </w:tcPr>
          <w:p w:rsidR="002D0837" w:rsidRPr="00450267" w:rsidRDefault="002D0837" w:rsidP="0085302B">
            <w:pPr>
              <w:spacing w:after="0" w:line="240" w:lineRule="auto"/>
              <w:rPr>
                <w:rFonts w:ascii="Times New Roman" w:eastAsia="Calibri" w:hAnsi="Times New Roman"/>
                <w:color w:val="000000"/>
                <w:sz w:val="22"/>
                <w:szCs w:val="22"/>
              </w:rPr>
            </w:pPr>
            <w:r w:rsidRPr="00450267">
              <w:rPr>
                <w:rFonts w:ascii="Times New Roman" w:eastAsia="Calibri" w:hAnsi="Times New Roman"/>
                <w:color w:val="000000"/>
                <w:sz w:val="22"/>
                <w:szCs w:val="22"/>
              </w:rPr>
              <w:t>HEDEF 3.1</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C10493"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2400</w:t>
            </w:r>
          </w:p>
        </w:tc>
        <w:tc>
          <w:tcPr>
            <w:tcW w:w="1843" w:type="dxa"/>
            <w:tcBorders>
              <w:top w:val="nil"/>
              <w:left w:val="nil"/>
              <w:bottom w:val="single" w:sz="4" w:space="0" w:color="000000"/>
              <w:right w:val="single" w:sz="4" w:space="0" w:color="000000"/>
            </w:tcBorders>
            <w:shd w:val="clear" w:color="auto" w:fill="auto"/>
            <w:vAlign w:val="center"/>
          </w:tcPr>
          <w:p w:rsidR="002D0837" w:rsidRPr="00450267" w:rsidRDefault="00616A75"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2640</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2904</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3192</w:t>
            </w:r>
          </w:p>
        </w:tc>
        <w:tc>
          <w:tcPr>
            <w:tcW w:w="1701"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3513</w:t>
            </w:r>
          </w:p>
        </w:tc>
        <w:tc>
          <w:tcPr>
            <w:tcW w:w="1912" w:type="dxa"/>
            <w:tcBorders>
              <w:top w:val="nil"/>
              <w:left w:val="nil"/>
              <w:bottom w:val="single" w:sz="4" w:space="0" w:color="000000"/>
              <w:right w:val="single" w:sz="4" w:space="0" w:color="000000"/>
            </w:tcBorders>
            <w:shd w:val="clear" w:color="auto" w:fill="auto"/>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14649</w:t>
            </w:r>
          </w:p>
        </w:tc>
      </w:tr>
      <w:tr w:rsidR="002D0837" w:rsidRPr="00450267" w:rsidTr="00D20643">
        <w:trPr>
          <w:trHeight w:val="340"/>
          <w:jc w:val="center"/>
        </w:trPr>
        <w:tc>
          <w:tcPr>
            <w:tcW w:w="3359"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2D0837" w:rsidRPr="00450267" w:rsidRDefault="002D0837" w:rsidP="0085302B">
            <w:pPr>
              <w:spacing w:after="0" w:line="240" w:lineRule="auto"/>
              <w:jc w:val="center"/>
              <w:rPr>
                <w:rFonts w:ascii="Times New Roman" w:eastAsia="Calibri" w:hAnsi="Times New Roman"/>
                <w:b/>
                <w:color w:val="000000"/>
                <w:sz w:val="22"/>
                <w:szCs w:val="22"/>
              </w:rPr>
            </w:pPr>
            <w:r w:rsidRPr="00450267">
              <w:rPr>
                <w:rFonts w:ascii="Times New Roman" w:eastAsia="Calibri" w:hAnsi="Times New Roman"/>
                <w:b/>
                <w:color w:val="000000"/>
                <w:sz w:val="22"/>
                <w:szCs w:val="22"/>
              </w:rPr>
              <w:t>TOPLAM</w:t>
            </w:r>
          </w:p>
        </w:tc>
        <w:tc>
          <w:tcPr>
            <w:tcW w:w="1701"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C10493"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12800</w:t>
            </w:r>
          </w:p>
        </w:tc>
        <w:tc>
          <w:tcPr>
            <w:tcW w:w="1843"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14080</w:t>
            </w:r>
          </w:p>
        </w:tc>
        <w:tc>
          <w:tcPr>
            <w:tcW w:w="1701"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15488</w:t>
            </w:r>
          </w:p>
        </w:tc>
        <w:tc>
          <w:tcPr>
            <w:tcW w:w="1701"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17029</w:t>
            </w:r>
          </w:p>
        </w:tc>
        <w:tc>
          <w:tcPr>
            <w:tcW w:w="1701"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18736</w:t>
            </w:r>
          </w:p>
        </w:tc>
        <w:tc>
          <w:tcPr>
            <w:tcW w:w="1912" w:type="dxa"/>
            <w:tcBorders>
              <w:top w:val="single" w:sz="4" w:space="0" w:color="000000"/>
              <w:left w:val="nil"/>
              <w:bottom w:val="single" w:sz="4" w:space="0" w:color="000000"/>
              <w:right w:val="single" w:sz="4" w:space="0" w:color="000000"/>
            </w:tcBorders>
            <w:shd w:val="clear" w:color="auto" w:fill="FBD5B5"/>
            <w:vAlign w:val="center"/>
          </w:tcPr>
          <w:p w:rsidR="002D0837" w:rsidRPr="00450267" w:rsidRDefault="00367342" w:rsidP="00A04871">
            <w:pPr>
              <w:spacing w:after="0" w:line="240" w:lineRule="auto"/>
              <w:jc w:val="center"/>
              <w:rPr>
                <w:rFonts w:ascii="Times New Roman" w:eastAsia="Calibri" w:hAnsi="Times New Roman"/>
                <w:color w:val="000000"/>
                <w:sz w:val="22"/>
                <w:szCs w:val="22"/>
              </w:rPr>
            </w:pPr>
            <w:r>
              <w:rPr>
                <w:rFonts w:ascii="Times New Roman" w:eastAsia="Calibri" w:hAnsi="Times New Roman"/>
                <w:color w:val="000000"/>
                <w:sz w:val="22"/>
                <w:szCs w:val="22"/>
              </w:rPr>
              <w:t>78133</w:t>
            </w:r>
          </w:p>
        </w:tc>
      </w:tr>
    </w:tbl>
    <w:p w:rsidR="002D0837" w:rsidRPr="00450267" w:rsidRDefault="002D0837" w:rsidP="002D0837">
      <w:pPr>
        <w:rPr>
          <w:rFonts w:ascii="Times New Roman" w:hAnsi="Times New Roman"/>
        </w:rPr>
      </w:pPr>
    </w:p>
    <w:p w:rsidR="002D0837" w:rsidRPr="00450267" w:rsidRDefault="002D0837" w:rsidP="002D0837">
      <w:pPr>
        <w:rPr>
          <w:rFonts w:ascii="Times New Roman" w:hAnsi="Times New Roman"/>
        </w:rPr>
      </w:pPr>
    </w:p>
    <w:p w:rsidR="002D0837" w:rsidRPr="00450267" w:rsidRDefault="002D0837" w:rsidP="00D41148">
      <w:pPr>
        <w:rPr>
          <w:rFonts w:ascii="Times New Roman" w:hAnsi="Times New Roman"/>
        </w:rPr>
      </w:pPr>
    </w:p>
    <w:p w:rsidR="00337637" w:rsidRPr="00450267" w:rsidRDefault="00337637" w:rsidP="003152E4">
      <w:pPr>
        <w:pStyle w:val="Balk1"/>
        <w:rPr>
          <w:rFonts w:ascii="Times New Roman" w:hAnsi="Times New Roman"/>
        </w:rPr>
      </w:pPr>
      <w:bookmarkStart w:id="53" w:name="_Toc416085171"/>
      <w:bookmarkStart w:id="54" w:name="_Toc529519472"/>
      <w:r w:rsidRPr="00450267">
        <w:rPr>
          <w:rFonts w:ascii="Times New Roman" w:hAnsi="Times New Roman"/>
        </w:rPr>
        <w:lastRenderedPageBreak/>
        <w:t>V</w:t>
      </w:r>
      <w:r w:rsidR="008D4E73" w:rsidRPr="00450267">
        <w:rPr>
          <w:rFonts w:ascii="Times New Roman" w:hAnsi="Times New Roman"/>
        </w:rPr>
        <w:t>I</w:t>
      </w:r>
      <w:r w:rsidRPr="00450267">
        <w:rPr>
          <w:rFonts w:ascii="Times New Roman" w:hAnsi="Times New Roman"/>
        </w:rPr>
        <w:t>. BÖLÜM</w:t>
      </w:r>
      <w:bookmarkEnd w:id="53"/>
      <w:bookmarkEnd w:id="54"/>
      <w:r w:rsidR="008D4E73" w:rsidRPr="00450267">
        <w:rPr>
          <w:rFonts w:ascii="Times New Roman" w:hAnsi="Times New Roman"/>
        </w:rPr>
        <w:t>:</w:t>
      </w:r>
      <w:bookmarkStart w:id="55" w:name="_Toc416085172"/>
      <w:bookmarkStart w:id="56" w:name="_Toc529519473"/>
      <w:r w:rsidR="008D4E73" w:rsidRPr="00450267">
        <w:rPr>
          <w:rFonts w:ascii="Times New Roman" w:hAnsi="Times New Roman"/>
        </w:rPr>
        <w:t xml:space="preserve"> </w:t>
      </w:r>
      <w:r w:rsidRPr="00450267">
        <w:rPr>
          <w:rFonts w:ascii="Times New Roman" w:hAnsi="Times New Roman"/>
        </w:rPr>
        <w:t>İZLEME VE DEĞERLENDİRME</w:t>
      </w:r>
      <w:bookmarkEnd w:id="55"/>
      <w:bookmarkEnd w:id="56"/>
    </w:p>
    <w:p w:rsidR="003152E4" w:rsidRPr="00450267" w:rsidRDefault="003152E4" w:rsidP="008D4E73">
      <w:pPr>
        <w:rPr>
          <w:rFonts w:ascii="Times New Roman" w:hAnsi="Times New Roman"/>
        </w:rPr>
      </w:pPr>
      <w:r w:rsidRPr="00450267">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450267" w:rsidRDefault="003152E4" w:rsidP="008D4E73">
      <w:pPr>
        <w:rPr>
          <w:rFonts w:ascii="Times New Roman" w:hAnsi="Times New Roman"/>
        </w:rPr>
      </w:pPr>
      <w:r w:rsidRPr="00450267">
        <w:rPr>
          <w:rFonts w:ascii="Times New Roman" w:hAnsi="Times New Roman"/>
        </w:rPr>
        <w:t>Stratejik planın izlenmesinde 6 aylık dönemlerde izleme yapılacak denetim birimleri, il ve ilçe millî eğitim müdürlüğü ve Bakanlık denetim ve kontrollerine hazır halde tutulacaktır.</w:t>
      </w:r>
    </w:p>
    <w:p w:rsidR="00766591" w:rsidRPr="00450267" w:rsidRDefault="003152E4" w:rsidP="00766591">
      <w:pPr>
        <w:rPr>
          <w:rFonts w:ascii="Times New Roman" w:hAnsi="Times New Roman"/>
        </w:rPr>
      </w:pPr>
      <w:r w:rsidRPr="00450267">
        <w:rPr>
          <w:rFonts w:ascii="Times New Roman" w:hAnsi="Times New Roman"/>
        </w:rPr>
        <w:t>Yıllık planın uygulanmasında yürütme ekipleri ve eylem sorumlularıyla aylık ilerleme toplantıları yapılacaktır. Toplantıda bir önceki ayda yapılanlar ve bir sonraki ayda yapılacaklar görüşülüp karara bağlanacaktır.</w:t>
      </w:r>
    </w:p>
    <w:p w:rsidR="00050AD2" w:rsidRPr="00450267" w:rsidRDefault="00050AD2" w:rsidP="00766591">
      <w:pPr>
        <w:tabs>
          <w:tab w:val="left" w:pos="6120"/>
        </w:tabs>
        <w:rPr>
          <w:rFonts w:ascii="Times New Roman" w:hAnsi="Times New Roman"/>
        </w:rPr>
      </w:pPr>
    </w:p>
    <w:sectPr w:rsidR="00050AD2" w:rsidRPr="00450267" w:rsidSect="00095BE8">
      <w:footerReference w:type="first" r:id="rId96"/>
      <w:pgSz w:w="16838" w:h="11906" w:orient="landscape"/>
      <w:pgMar w:top="993" w:right="1417" w:bottom="993"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ECF" w:rsidRDefault="00060ECF" w:rsidP="00DC3C73">
      <w:pPr>
        <w:spacing w:after="0" w:line="240" w:lineRule="auto"/>
      </w:pPr>
      <w:r>
        <w:separator/>
      </w:r>
    </w:p>
  </w:endnote>
  <w:endnote w:type="continuationSeparator" w:id="1">
    <w:p w:rsidR="00060ECF" w:rsidRDefault="00060EC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Roboto">
    <w:altName w:val="Times New Roman"/>
    <w:charset w:val="00"/>
    <w:family w:val="auto"/>
    <w:pitch w:val="default"/>
    <w:sig w:usb0="00000000" w:usb1="00000000" w:usb2="00000000" w:usb3="00000000" w:csb0="00000000" w:csb1="00000000"/>
  </w:font>
  <w:font w:name="Comic Sans MS">
    <w:panose1 w:val="030F0702030302020204"/>
    <w:charset w:val="A2"/>
    <w:family w:val="script"/>
    <w:pitch w:val="variable"/>
    <w:sig w:usb0="00000287" w:usb1="40000013"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sidR="001C3438" w:rsidRPr="001C3438">
        <w:rPr>
          <w:noProof/>
          <w:lang w:val="tr-TR"/>
        </w:rPr>
        <w:t>1</w:t>
      </w:r>
    </w:fldSimple>
  </w:p>
  <w:p w:rsidR="0081680B" w:rsidRDefault="0081680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i</w:t>
      </w:r>
    </w:fldSimple>
  </w:p>
  <w:p w:rsidR="0081680B" w:rsidRDefault="0081680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Default="0081680B">
    <w:pPr>
      <w:pStyle w:val="Altbilgi"/>
      <w:jc w:val="right"/>
    </w:pPr>
    <w:fldSimple w:instr="PAGE   \* MERGEFORMAT">
      <w:r>
        <w:rPr>
          <w:noProof/>
        </w:rPr>
        <w:t>1</w:t>
      </w:r>
    </w:fldSimple>
  </w:p>
  <w:p w:rsidR="0081680B" w:rsidRDefault="0081680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ECF" w:rsidRDefault="00060ECF" w:rsidP="00DC3C73">
      <w:pPr>
        <w:spacing w:after="0" w:line="240" w:lineRule="auto"/>
      </w:pPr>
      <w:r>
        <w:separator/>
      </w:r>
    </w:p>
  </w:footnote>
  <w:footnote w:type="continuationSeparator" w:id="1">
    <w:p w:rsidR="00060ECF" w:rsidRDefault="00060ECF"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80B" w:rsidRPr="00A40B5B" w:rsidRDefault="0081680B"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606"/>
    <w:rsid w:val="00015D76"/>
    <w:rsid w:val="00017C0A"/>
    <w:rsid w:val="0002072F"/>
    <w:rsid w:val="0002108D"/>
    <w:rsid w:val="000214FA"/>
    <w:rsid w:val="00021732"/>
    <w:rsid w:val="00023762"/>
    <w:rsid w:val="00024548"/>
    <w:rsid w:val="00024F34"/>
    <w:rsid w:val="000263BD"/>
    <w:rsid w:val="00027612"/>
    <w:rsid w:val="000277D7"/>
    <w:rsid w:val="00031232"/>
    <w:rsid w:val="00031958"/>
    <w:rsid w:val="000328E3"/>
    <w:rsid w:val="00033252"/>
    <w:rsid w:val="00033A71"/>
    <w:rsid w:val="00034CB4"/>
    <w:rsid w:val="0003561F"/>
    <w:rsid w:val="00035BAC"/>
    <w:rsid w:val="0003688C"/>
    <w:rsid w:val="00036FC8"/>
    <w:rsid w:val="0003709B"/>
    <w:rsid w:val="000371E5"/>
    <w:rsid w:val="000401E6"/>
    <w:rsid w:val="000413B1"/>
    <w:rsid w:val="00041973"/>
    <w:rsid w:val="00042924"/>
    <w:rsid w:val="00042FA8"/>
    <w:rsid w:val="0004366A"/>
    <w:rsid w:val="00043D5C"/>
    <w:rsid w:val="000452B1"/>
    <w:rsid w:val="00045B97"/>
    <w:rsid w:val="00045BF4"/>
    <w:rsid w:val="00046BAF"/>
    <w:rsid w:val="0004701B"/>
    <w:rsid w:val="00050AD2"/>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ECF"/>
    <w:rsid w:val="00062180"/>
    <w:rsid w:val="00062815"/>
    <w:rsid w:val="00062A4A"/>
    <w:rsid w:val="00062BA5"/>
    <w:rsid w:val="00063845"/>
    <w:rsid w:val="0006451E"/>
    <w:rsid w:val="000665A7"/>
    <w:rsid w:val="00066CB0"/>
    <w:rsid w:val="00067ADC"/>
    <w:rsid w:val="0007067A"/>
    <w:rsid w:val="00072C38"/>
    <w:rsid w:val="00072CC9"/>
    <w:rsid w:val="000732B5"/>
    <w:rsid w:val="00073B35"/>
    <w:rsid w:val="00074007"/>
    <w:rsid w:val="0007492F"/>
    <w:rsid w:val="00075DFD"/>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4E3"/>
    <w:rsid w:val="000878E3"/>
    <w:rsid w:val="00092332"/>
    <w:rsid w:val="00093C1A"/>
    <w:rsid w:val="00095BB5"/>
    <w:rsid w:val="00095BE8"/>
    <w:rsid w:val="00095FD7"/>
    <w:rsid w:val="0009653C"/>
    <w:rsid w:val="000966A6"/>
    <w:rsid w:val="00097AE7"/>
    <w:rsid w:val="00097E70"/>
    <w:rsid w:val="000A05EA"/>
    <w:rsid w:val="000A0A23"/>
    <w:rsid w:val="000A0F35"/>
    <w:rsid w:val="000A17D2"/>
    <w:rsid w:val="000A1B85"/>
    <w:rsid w:val="000A24F2"/>
    <w:rsid w:val="000A269B"/>
    <w:rsid w:val="000A38A5"/>
    <w:rsid w:val="000A4D8D"/>
    <w:rsid w:val="000A581D"/>
    <w:rsid w:val="000A639E"/>
    <w:rsid w:val="000A7D74"/>
    <w:rsid w:val="000B00E2"/>
    <w:rsid w:val="000B2467"/>
    <w:rsid w:val="000B439F"/>
    <w:rsid w:val="000B4BA4"/>
    <w:rsid w:val="000C2E8C"/>
    <w:rsid w:val="000C4217"/>
    <w:rsid w:val="000C4926"/>
    <w:rsid w:val="000C6A89"/>
    <w:rsid w:val="000C7139"/>
    <w:rsid w:val="000C72AE"/>
    <w:rsid w:val="000D053D"/>
    <w:rsid w:val="000D0D4B"/>
    <w:rsid w:val="000D113D"/>
    <w:rsid w:val="000D1BEA"/>
    <w:rsid w:val="000D3A4A"/>
    <w:rsid w:val="000D3B6C"/>
    <w:rsid w:val="000D4D8A"/>
    <w:rsid w:val="000D62B8"/>
    <w:rsid w:val="000D710B"/>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664"/>
    <w:rsid w:val="000F3CBF"/>
    <w:rsid w:val="000F3F41"/>
    <w:rsid w:val="000F59E0"/>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BF5"/>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3EF5"/>
    <w:rsid w:val="001349AD"/>
    <w:rsid w:val="001351AC"/>
    <w:rsid w:val="001353DA"/>
    <w:rsid w:val="0013556E"/>
    <w:rsid w:val="001355EB"/>
    <w:rsid w:val="00135E12"/>
    <w:rsid w:val="0013766F"/>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3A9"/>
    <w:rsid w:val="00174E3D"/>
    <w:rsid w:val="001767ED"/>
    <w:rsid w:val="0017693F"/>
    <w:rsid w:val="00176DCF"/>
    <w:rsid w:val="001811BA"/>
    <w:rsid w:val="00181481"/>
    <w:rsid w:val="00182608"/>
    <w:rsid w:val="00182F8B"/>
    <w:rsid w:val="00183133"/>
    <w:rsid w:val="00183EC0"/>
    <w:rsid w:val="00185689"/>
    <w:rsid w:val="0018596E"/>
    <w:rsid w:val="00186217"/>
    <w:rsid w:val="00186A70"/>
    <w:rsid w:val="00187A39"/>
    <w:rsid w:val="00187AD8"/>
    <w:rsid w:val="00190C7C"/>
    <w:rsid w:val="00190E58"/>
    <w:rsid w:val="0019229F"/>
    <w:rsid w:val="00192DBF"/>
    <w:rsid w:val="00193BCA"/>
    <w:rsid w:val="001946F1"/>
    <w:rsid w:val="001962AF"/>
    <w:rsid w:val="001967CE"/>
    <w:rsid w:val="00196C10"/>
    <w:rsid w:val="00196C43"/>
    <w:rsid w:val="00197670"/>
    <w:rsid w:val="001A06D8"/>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4CEA"/>
    <w:rsid w:val="001B5CD5"/>
    <w:rsid w:val="001C1778"/>
    <w:rsid w:val="001C33B4"/>
    <w:rsid w:val="001C3438"/>
    <w:rsid w:val="001C4968"/>
    <w:rsid w:val="001C510E"/>
    <w:rsid w:val="001C6110"/>
    <w:rsid w:val="001C64A1"/>
    <w:rsid w:val="001D0FE4"/>
    <w:rsid w:val="001D1C7D"/>
    <w:rsid w:val="001D2091"/>
    <w:rsid w:val="001D2506"/>
    <w:rsid w:val="001D2A8D"/>
    <w:rsid w:val="001D2BAB"/>
    <w:rsid w:val="001D2BEC"/>
    <w:rsid w:val="001D2FDB"/>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F26"/>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5807"/>
    <w:rsid w:val="0022608F"/>
    <w:rsid w:val="00226F06"/>
    <w:rsid w:val="00227D2B"/>
    <w:rsid w:val="00230AE2"/>
    <w:rsid w:val="00233EA4"/>
    <w:rsid w:val="0023407E"/>
    <w:rsid w:val="0023488F"/>
    <w:rsid w:val="0023532E"/>
    <w:rsid w:val="0023559E"/>
    <w:rsid w:val="00237DD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770"/>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947"/>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57E"/>
    <w:rsid w:val="002B5E8E"/>
    <w:rsid w:val="002B6FDB"/>
    <w:rsid w:val="002C038D"/>
    <w:rsid w:val="002C0C0D"/>
    <w:rsid w:val="002C0D5A"/>
    <w:rsid w:val="002C1B74"/>
    <w:rsid w:val="002C2E08"/>
    <w:rsid w:val="002C37E0"/>
    <w:rsid w:val="002C38AB"/>
    <w:rsid w:val="002C3CB3"/>
    <w:rsid w:val="002C5211"/>
    <w:rsid w:val="002C5991"/>
    <w:rsid w:val="002C5D88"/>
    <w:rsid w:val="002C63A3"/>
    <w:rsid w:val="002C682F"/>
    <w:rsid w:val="002D0837"/>
    <w:rsid w:val="002D155D"/>
    <w:rsid w:val="002D1691"/>
    <w:rsid w:val="002D202A"/>
    <w:rsid w:val="002D2675"/>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87A"/>
    <w:rsid w:val="002F27DD"/>
    <w:rsid w:val="002F5C1A"/>
    <w:rsid w:val="002F5FC9"/>
    <w:rsid w:val="002F66C7"/>
    <w:rsid w:val="002F7B7A"/>
    <w:rsid w:val="00300F75"/>
    <w:rsid w:val="003022C7"/>
    <w:rsid w:val="003035FD"/>
    <w:rsid w:val="003039DA"/>
    <w:rsid w:val="003042D7"/>
    <w:rsid w:val="00304338"/>
    <w:rsid w:val="003050B7"/>
    <w:rsid w:val="0030721A"/>
    <w:rsid w:val="003072A7"/>
    <w:rsid w:val="003072B6"/>
    <w:rsid w:val="00307523"/>
    <w:rsid w:val="00310173"/>
    <w:rsid w:val="00310510"/>
    <w:rsid w:val="003107E2"/>
    <w:rsid w:val="00310E1C"/>
    <w:rsid w:val="003111E1"/>
    <w:rsid w:val="00311940"/>
    <w:rsid w:val="00311B87"/>
    <w:rsid w:val="003131D3"/>
    <w:rsid w:val="00314B78"/>
    <w:rsid w:val="00315019"/>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0C4"/>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435D"/>
    <w:rsid w:val="00355567"/>
    <w:rsid w:val="003561FA"/>
    <w:rsid w:val="0035716B"/>
    <w:rsid w:val="00360C7C"/>
    <w:rsid w:val="00361A10"/>
    <w:rsid w:val="00362CB4"/>
    <w:rsid w:val="00362EA4"/>
    <w:rsid w:val="0036431B"/>
    <w:rsid w:val="00364CCE"/>
    <w:rsid w:val="003655ED"/>
    <w:rsid w:val="00366472"/>
    <w:rsid w:val="00367342"/>
    <w:rsid w:val="00371A5A"/>
    <w:rsid w:val="00372290"/>
    <w:rsid w:val="00372676"/>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7B0"/>
    <w:rsid w:val="003A5C3E"/>
    <w:rsid w:val="003A6BFF"/>
    <w:rsid w:val="003A7193"/>
    <w:rsid w:val="003B32F8"/>
    <w:rsid w:val="003B34AE"/>
    <w:rsid w:val="003B4400"/>
    <w:rsid w:val="003B4FA5"/>
    <w:rsid w:val="003B5D5E"/>
    <w:rsid w:val="003B7F51"/>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510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C7B"/>
    <w:rsid w:val="00412F46"/>
    <w:rsid w:val="0041358A"/>
    <w:rsid w:val="00413AA2"/>
    <w:rsid w:val="00413BA2"/>
    <w:rsid w:val="00413FBD"/>
    <w:rsid w:val="0041582D"/>
    <w:rsid w:val="00415EF9"/>
    <w:rsid w:val="00416548"/>
    <w:rsid w:val="00416808"/>
    <w:rsid w:val="0041697D"/>
    <w:rsid w:val="00417719"/>
    <w:rsid w:val="004207AE"/>
    <w:rsid w:val="004216D0"/>
    <w:rsid w:val="0042188D"/>
    <w:rsid w:val="004230CD"/>
    <w:rsid w:val="00423837"/>
    <w:rsid w:val="004239FA"/>
    <w:rsid w:val="00423F1F"/>
    <w:rsid w:val="00426E68"/>
    <w:rsid w:val="004277BA"/>
    <w:rsid w:val="00427D4B"/>
    <w:rsid w:val="00427EA4"/>
    <w:rsid w:val="00430650"/>
    <w:rsid w:val="00430D80"/>
    <w:rsid w:val="0043189A"/>
    <w:rsid w:val="004352CA"/>
    <w:rsid w:val="004401A5"/>
    <w:rsid w:val="00440CC2"/>
    <w:rsid w:val="004414DA"/>
    <w:rsid w:val="00441ABC"/>
    <w:rsid w:val="00441C8D"/>
    <w:rsid w:val="00442D68"/>
    <w:rsid w:val="00443A11"/>
    <w:rsid w:val="00444ACF"/>
    <w:rsid w:val="00445011"/>
    <w:rsid w:val="0044530A"/>
    <w:rsid w:val="0044547F"/>
    <w:rsid w:val="004456FF"/>
    <w:rsid w:val="00446C09"/>
    <w:rsid w:val="00447DD3"/>
    <w:rsid w:val="00447E05"/>
    <w:rsid w:val="00450267"/>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65"/>
    <w:rsid w:val="004774B3"/>
    <w:rsid w:val="004778CC"/>
    <w:rsid w:val="004778E9"/>
    <w:rsid w:val="00480AE5"/>
    <w:rsid w:val="00480CF6"/>
    <w:rsid w:val="00481148"/>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598E"/>
    <w:rsid w:val="004D620F"/>
    <w:rsid w:val="004D6855"/>
    <w:rsid w:val="004D7C7B"/>
    <w:rsid w:val="004E00CB"/>
    <w:rsid w:val="004E12A9"/>
    <w:rsid w:val="004E1380"/>
    <w:rsid w:val="004E1BE2"/>
    <w:rsid w:val="004E1FDB"/>
    <w:rsid w:val="004E291A"/>
    <w:rsid w:val="004E2FF3"/>
    <w:rsid w:val="004E3040"/>
    <w:rsid w:val="004E31D8"/>
    <w:rsid w:val="004E414F"/>
    <w:rsid w:val="004E567C"/>
    <w:rsid w:val="004E6640"/>
    <w:rsid w:val="004E7862"/>
    <w:rsid w:val="004F03F8"/>
    <w:rsid w:val="004F12C8"/>
    <w:rsid w:val="004F1790"/>
    <w:rsid w:val="004F2555"/>
    <w:rsid w:val="004F2B40"/>
    <w:rsid w:val="004F3A32"/>
    <w:rsid w:val="004F470F"/>
    <w:rsid w:val="004F7CA4"/>
    <w:rsid w:val="00500B0E"/>
    <w:rsid w:val="00500EFA"/>
    <w:rsid w:val="005027D3"/>
    <w:rsid w:val="005055CF"/>
    <w:rsid w:val="005056EA"/>
    <w:rsid w:val="00505B58"/>
    <w:rsid w:val="00506473"/>
    <w:rsid w:val="00507FDB"/>
    <w:rsid w:val="005105BC"/>
    <w:rsid w:val="00510C4A"/>
    <w:rsid w:val="00510DD4"/>
    <w:rsid w:val="005110D9"/>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133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171"/>
    <w:rsid w:val="00585970"/>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ACF"/>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129"/>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8B0"/>
    <w:rsid w:val="00601944"/>
    <w:rsid w:val="0060246B"/>
    <w:rsid w:val="00602964"/>
    <w:rsid w:val="00602B7A"/>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312"/>
    <w:rsid w:val="006166F7"/>
    <w:rsid w:val="00616A75"/>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5A36"/>
    <w:rsid w:val="00646079"/>
    <w:rsid w:val="00646F44"/>
    <w:rsid w:val="0064773F"/>
    <w:rsid w:val="00652181"/>
    <w:rsid w:val="006529FD"/>
    <w:rsid w:val="00652B5A"/>
    <w:rsid w:val="00652C83"/>
    <w:rsid w:val="00653218"/>
    <w:rsid w:val="00653635"/>
    <w:rsid w:val="00653819"/>
    <w:rsid w:val="00653AD6"/>
    <w:rsid w:val="00653E77"/>
    <w:rsid w:val="006545C8"/>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412"/>
    <w:rsid w:val="00664A82"/>
    <w:rsid w:val="006658C1"/>
    <w:rsid w:val="006661B8"/>
    <w:rsid w:val="006664E2"/>
    <w:rsid w:val="006670BB"/>
    <w:rsid w:val="00667152"/>
    <w:rsid w:val="00667B66"/>
    <w:rsid w:val="00670F31"/>
    <w:rsid w:val="00671B37"/>
    <w:rsid w:val="00672055"/>
    <w:rsid w:val="00673303"/>
    <w:rsid w:val="00673675"/>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265"/>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2F87"/>
    <w:rsid w:val="006F338A"/>
    <w:rsid w:val="006F34D5"/>
    <w:rsid w:val="006F35D3"/>
    <w:rsid w:val="006F46E7"/>
    <w:rsid w:val="006F4814"/>
    <w:rsid w:val="006F555A"/>
    <w:rsid w:val="006F5EE9"/>
    <w:rsid w:val="006F624F"/>
    <w:rsid w:val="006F6EE1"/>
    <w:rsid w:val="006F7EE1"/>
    <w:rsid w:val="00700B54"/>
    <w:rsid w:val="00701404"/>
    <w:rsid w:val="00701C2F"/>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80E"/>
    <w:rsid w:val="00714090"/>
    <w:rsid w:val="007144AE"/>
    <w:rsid w:val="007156AE"/>
    <w:rsid w:val="00716856"/>
    <w:rsid w:val="007204B0"/>
    <w:rsid w:val="00722182"/>
    <w:rsid w:val="0072247D"/>
    <w:rsid w:val="0072401E"/>
    <w:rsid w:val="00725059"/>
    <w:rsid w:val="00725A03"/>
    <w:rsid w:val="00725F3E"/>
    <w:rsid w:val="0072641F"/>
    <w:rsid w:val="0072688C"/>
    <w:rsid w:val="00726D8E"/>
    <w:rsid w:val="007307F8"/>
    <w:rsid w:val="00730C6F"/>
    <w:rsid w:val="00731EF7"/>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4FBE"/>
    <w:rsid w:val="00766530"/>
    <w:rsid w:val="00766591"/>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314"/>
    <w:rsid w:val="00783CE6"/>
    <w:rsid w:val="00783F7F"/>
    <w:rsid w:val="007840C2"/>
    <w:rsid w:val="00785FDC"/>
    <w:rsid w:val="00786367"/>
    <w:rsid w:val="00786D92"/>
    <w:rsid w:val="00787199"/>
    <w:rsid w:val="00787201"/>
    <w:rsid w:val="00787298"/>
    <w:rsid w:val="007875AD"/>
    <w:rsid w:val="00787990"/>
    <w:rsid w:val="00787FE6"/>
    <w:rsid w:val="007915C9"/>
    <w:rsid w:val="00791D9E"/>
    <w:rsid w:val="007940A0"/>
    <w:rsid w:val="007944B2"/>
    <w:rsid w:val="007952B3"/>
    <w:rsid w:val="00796391"/>
    <w:rsid w:val="00796474"/>
    <w:rsid w:val="0079707A"/>
    <w:rsid w:val="007A0B90"/>
    <w:rsid w:val="007A1518"/>
    <w:rsid w:val="007A2814"/>
    <w:rsid w:val="007A2B09"/>
    <w:rsid w:val="007A4947"/>
    <w:rsid w:val="007A56B1"/>
    <w:rsid w:val="007A5F8E"/>
    <w:rsid w:val="007A6690"/>
    <w:rsid w:val="007A6772"/>
    <w:rsid w:val="007A6AFB"/>
    <w:rsid w:val="007A7CDB"/>
    <w:rsid w:val="007A7EAB"/>
    <w:rsid w:val="007B00DB"/>
    <w:rsid w:val="007B0250"/>
    <w:rsid w:val="007B0571"/>
    <w:rsid w:val="007B1126"/>
    <w:rsid w:val="007B1F2D"/>
    <w:rsid w:val="007B21E1"/>
    <w:rsid w:val="007B25EA"/>
    <w:rsid w:val="007B3C71"/>
    <w:rsid w:val="007B49D8"/>
    <w:rsid w:val="007B4C06"/>
    <w:rsid w:val="007B4EF5"/>
    <w:rsid w:val="007B5EC6"/>
    <w:rsid w:val="007B6112"/>
    <w:rsid w:val="007C133A"/>
    <w:rsid w:val="007C1443"/>
    <w:rsid w:val="007C1A09"/>
    <w:rsid w:val="007C253A"/>
    <w:rsid w:val="007C4ED2"/>
    <w:rsid w:val="007D215D"/>
    <w:rsid w:val="007D2738"/>
    <w:rsid w:val="007D4D87"/>
    <w:rsid w:val="007D5A92"/>
    <w:rsid w:val="007D7CDC"/>
    <w:rsid w:val="007E0091"/>
    <w:rsid w:val="007E0399"/>
    <w:rsid w:val="007E05C6"/>
    <w:rsid w:val="007E0C72"/>
    <w:rsid w:val="007E1B87"/>
    <w:rsid w:val="007E216C"/>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0C6"/>
    <w:rsid w:val="007F6428"/>
    <w:rsid w:val="00800C6E"/>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49B"/>
    <w:rsid w:val="008409FF"/>
    <w:rsid w:val="0084125D"/>
    <w:rsid w:val="00841FFE"/>
    <w:rsid w:val="00842355"/>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02B"/>
    <w:rsid w:val="00853975"/>
    <w:rsid w:val="00854623"/>
    <w:rsid w:val="008552A5"/>
    <w:rsid w:val="00856508"/>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796"/>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7AB"/>
    <w:rsid w:val="008F6E2A"/>
    <w:rsid w:val="008F7BED"/>
    <w:rsid w:val="009000BE"/>
    <w:rsid w:val="009007FC"/>
    <w:rsid w:val="00900A78"/>
    <w:rsid w:val="00900AA3"/>
    <w:rsid w:val="00901218"/>
    <w:rsid w:val="00902565"/>
    <w:rsid w:val="009029FB"/>
    <w:rsid w:val="00902FC8"/>
    <w:rsid w:val="009044DD"/>
    <w:rsid w:val="00906840"/>
    <w:rsid w:val="00906925"/>
    <w:rsid w:val="00906C45"/>
    <w:rsid w:val="00906F74"/>
    <w:rsid w:val="00907BEA"/>
    <w:rsid w:val="00910563"/>
    <w:rsid w:val="00911D39"/>
    <w:rsid w:val="00911D52"/>
    <w:rsid w:val="00912002"/>
    <w:rsid w:val="00912267"/>
    <w:rsid w:val="009129C8"/>
    <w:rsid w:val="00912A23"/>
    <w:rsid w:val="0091300D"/>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A2E"/>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5AB"/>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55CC"/>
    <w:rsid w:val="00976DC6"/>
    <w:rsid w:val="00977A1E"/>
    <w:rsid w:val="00977D7B"/>
    <w:rsid w:val="00977E96"/>
    <w:rsid w:val="0098042A"/>
    <w:rsid w:val="00980DD0"/>
    <w:rsid w:val="00981313"/>
    <w:rsid w:val="009844F5"/>
    <w:rsid w:val="00984F15"/>
    <w:rsid w:val="00985519"/>
    <w:rsid w:val="0098558C"/>
    <w:rsid w:val="00985F3E"/>
    <w:rsid w:val="00986670"/>
    <w:rsid w:val="00986EC3"/>
    <w:rsid w:val="009876C8"/>
    <w:rsid w:val="00987CA1"/>
    <w:rsid w:val="009901AE"/>
    <w:rsid w:val="0099113D"/>
    <w:rsid w:val="0099289E"/>
    <w:rsid w:val="00994386"/>
    <w:rsid w:val="009946CD"/>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5BB"/>
    <w:rsid w:val="009D5CC1"/>
    <w:rsid w:val="009D62FB"/>
    <w:rsid w:val="009D6980"/>
    <w:rsid w:val="009E06FE"/>
    <w:rsid w:val="009E08D1"/>
    <w:rsid w:val="009E0B32"/>
    <w:rsid w:val="009E0E07"/>
    <w:rsid w:val="009E1B0D"/>
    <w:rsid w:val="009E1BFD"/>
    <w:rsid w:val="009E3A56"/>
    <w:rsid w:val="009E4337"/>
    <w:rsid w:val="009E4F34"/>
    <w:rsid w:val="009E5100"/>
    <w:rsid w:val="009E5457"/>
    <w:rsid w:val="009E60CF"/>
    <w:rsid w:val="009E7FEB"/>
    <w:rsid w:val="009F1D44"/>
    <w:rsid w:val="009F24D5"/>
    <w:rsid w:val="009F2ED8"/>
    <w:rsid w:val="009F4287"/>
    <w:rsid w:val="009F4A5D"/>
    <w:rsid w:val="009F7224"/>
    <w:rsid w:val="00A00641"/>
    <w:rsid w:val="00A0175B"/>
    <w:rsid w:val="00A019B5"/>
    <w:rsid w:val="00A02874"/>
    <w:rsid w:val="00A04871"/>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34D"/>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42A5"/>
    <w:rsid w:val="00A35C77"/>
    <w:rsid w:val="00A35D77"/>
    <w:rsid w:val="00A3603E"/>
    <w:rsid w:val="00A374C5"/>
    <w:rsid w:val="00A40B5B"/>
    <w:rsid w:val="00A40E1D"/>
    <w:rsid w:val="00A415AA"/>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3CC"/>
    <w:rsid w:val="00A57E5D"/>
    <w:rsid w:val="00A60E22"/>
    <w:rsid w:val="00A612F0"/>
    <w:rsid w:val="00A62BAB"/>
    <w:rsid w:val="00A650D6"/>
    <w:rsid w:val="00A662F3"/>
    <w:rsid w:val="00A66F0C"/>
    <w:rsid w:val="00A67375"/>
    <w:rsid w:val="00A70059"/>
    <w:rsid w:val="00A700C9"/>
    <w:rsid w:val="00A70678"/>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38FF"/>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832"/>
    <w:rsid w:val="00AB7D97"/>
    <w:rsid w:val="00AC2179"/>
    <w:rsid w:val="00AC30D4"/>
    <w:rsid w:val="00AC4795"/>
    <w:rsid w:val="00AC5506"/>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4D14"/>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A6B"/>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29D9"/>
    <w:rsid w:val="00B430FA"/>
    <w:rsid w:val="00B4311E"/>
    <w:rsid w:val="00B4320B"/>
    <w:rsid w:val="00B43F39"/>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826"/>
    <w:rsid w:val="00B60991"/>
    <w:rsid w:val="00B617BD"/>
    <w:rsid w:val="00B61D78"/>
    <w:rsid w:val="00B62514"/>
    <w:rsid w:val="00B627D9"/>
    <w:rsid w:val="00B65583"/>
    <w:rsid w:val="00B65A17"/>
    <w:rsid w:val="00B65D8F"/>
    <w:rsid w:val="00B671D3"/>
    <w:rsid w:val="00B6770C"/>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6F30"/>
    <w:rsid w:val="00B97460"/>
    <w:rsid w:val="00B97F82"/>
    <w:rsid w:val="00BA03F2"/>
    <w:rsid w:val="00BA0C52"/>
    <w:rsid w:val="00BA3A54"/>
    <w:rsid w:val="00BA4F89"/>
    <w:rsid w:val="00BA51BD"/>
    <w:rsid w:val="00BA5C3D"/>
    <w:rsid w:val="00BA6BA2"/>
    <w:rsid w:val="00BA7D80"/>
    <w:rsid w:val="00BB0A0C"/>
    <w:rsid w:val="00BB1640"/>
    <w:rsid w:val="00BB1738"/>
    <w:rsid w:val="00BB2154"/>
    <w:rsid w:val="00BB258A"/>
    <w:rsid w:val="00BB3977"/>
    <w:rsid w:val="00BB5212"/>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45A"/>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68CB"/>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3553"/>
    <w:rsid w:val="00C0490E"/>
    <w:rsid w:val="00C04946"/>
    <w:rsid w:val="00C04C5B"/>
    <w:rsid w:val="00C05A95"/>
    <w:rsid w:val="00C06C33"/>
    <w:rsid w:val="00C074E5"/>
    <w:rsid w:val="00C0765C"/>
    <w:rsid w:val="00C07DD1"/>
    <w:rsid w:val="00C10493"/>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BCF"/>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3D"/>
    <w:rsid w:val="00C5525C"/>
    <w:rsid w:val="00C552BA"/>
    <w:rsid w:val="00C5571D"/>
    <w:rsid w:val="00C5603A"/>
    <w:rsid w:val="00C569F0"/>
    <w:rsid w:val="00C6034F"/>
    <w:rsid w:val="00C617B1"/>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07"/>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0CFF"/>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3BAB"/>
    <w:rsid w:val="00CD4B41"/>
    <w:rsid w:val="00CD58EA"/>
    <w:rsid w:val="00CD5921"/>
    <w:rsid w:val="00CD5C52"/>
    <w:rsid w:val="00CD6D5F"/>
    <w:rsid w:val="00CD6EC6"/>
    <w:rsid w:val="00CD7617"/>
    <w:rsid w:val="00CD7F6A"/>
    <w:rsid w:val="00CE014E"/>
    <w:rsid w:val="00CE06FA"/>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F8B"/>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643"/>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179"/>
    <w:rsid w:val="00D46445"/>
    <w:rsid w:val="00D47ECE"/>
    <w:rsid w:val="00D530F2"/>
    <w:rsid w:val="00D53176"/>
    <w:rsid w:val="00D5319C"/>
    <w:rsid w:val="00D53515"/>
    <w:rsid w:val="00D53DEF"/>
    <w:rsid w:val="00D544D2"/>
    <w:rsid w:val="00D54F17"/>
    <w:rsid w:val="00D55126"/>
    <w:rsid w:val="00D556B5"/>
    <w:rsid w:val="00D559C3"/>
    <w:rsid w:val="00D55A9E"/>
    <w:rsid w:val="00D566A1"/>
    <w:rsid w:val="00D5715B"/>
    <w:rsid w:val="00D5728E"/>
    <w:rsid w:val="00D57FD5"/>
    <w:rsid w:val="00D6077B"/>
    <w:rsid w:val="00D618DC"/>
    <w:rsid w:val="00D6221B"/>
    <w:rsid w:val="00D64FE2"/>
    <w:rsid w:val="00D669E0"/>
    <w:rsid w:val="00D66EF7"/>
    <w:rsid w:val="00D6745F"/>
    <w:rsid w:val="00D67673"/>
    <w:rsid w:val="00D67746"/>
    <w:rsid w:val="00D67DB7"/>
    <w:rsid w:val="00D702BF"/>
    <w:rsid w:val="00D70664"/>
    <w:rsid w:val="00D708D2"/>
    <w:rsid w:val="00D70D07"/>
    <w:rsid w:val="00D7171E"/>
    <w:rsid w:val="00D73A69"/>
    <w:rsid w:val="00D73C9F"/>
    <w:rsid w:val="00D74B35"/>
    <w:rsid w:val="00D75898"/>
    <w:rsid w:val="00D758FE"/>
    <w:rsid w:val="00D768DB"/>
    <w:rsid w:val="00D77C52"/>
    <w:rsid w:val="00D77EEE"/>
    <w:rsid w:val="00D8054E"/>
    <w:rsid w:val="00D80FBC"/>
    <w:rsid w:val="00D82218"/>
    <w:rsid w:val="00D82248"/>
    <w:rsid w:val="00D8327F"/>
    <w:rsid w:val="00D84325"/>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7D8"/>
    <w:rsid w:val="00DA186D"/>
    <w:rsid w:val="00DA3CB4"/>
    <w:rsid w:val="00DA4749"/>
    <w:rsid w:val="00DA562F"/>
    <w:rsid w:val="00DA645A"/>
    <w:rsid w:val="00DA69C7"/>
    <w:rsid w:val="00DA7BA3"/>
    <w:rsid w:val="00DB0F2B"/>
    <w:rsid w:val="00DB112A"/>
    <w:rsid w:val="00DB19BC"/>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46A7"/>
    <w:rsid w:val="00DC6402"/>
    <w:rsid w:val="00DC76EA"/>
    <w:rsid w:val="00DD1A6F"/>
    <w:rsid w:val="00DD2454"/>
    <w:rsid w:val="00DD26D6"/>
    <w:rsid w:val="00DD2904"/>
    <w:rsid w:val="00DD3128"/>
    <w:rsid w:val="00DD3607"/>
    <w:rsid w:val="00DD40E8"/>
    <w:rsid w:val="00DD4679"/>
    <w:rsid w:val="00DD4AEB"/>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1F3C"/>
    <w:rsid w:val="00DF243A"/>
    <w:rsid w:val="00DF2DA6"/>
    <w:rsid w:val="00DF300C"/>
    <w:rsid w:val="00DF33D6"/>
    <w:rsid w:val="00DF35C9"/>
    <w:rsid w:val="00DF3933"/>
    <w:rsid w:val="00DF3DDC"/>
    <w:rsid w:val="00DF4F0A"/>
    <w:rsid w:val="00DF5DCA"/>
    <w:rsid w:val="00DF71CC"/>
    <w:rsid w:val="00E006FA"/>
    <w:rsid w:val="00E00DA1"/>
    <w:rsid w:val="00E00E77"/>
    <w:rsid w:val="00E01322"/>
    <w:rsid w:val="00E0199E"/>
    <w:rsid w:val="00E0346B"/>
    <w:rsid w:val="00E039B3"/>
    <w:rsid w:val="00E039D4"/>
    <w:rsid w:val="00E043F0"/>
    <w:rsid w:val="00E04A25"/>
    <w:rsid w:val="00E04ABD"/>
    <w:rsid w:val="00E05884"/>
    <w:rsid w:val="00E0755A"/>
    <w:rsid w:val="00E114A6"/>
    <w:rsid w:val="00E1274C"/>
    <w:rsid w:val="00E12864"/>
    <w:rsid w:val="00E144E8"/>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29FE"/>
    <w:rsid w:val="00E43500"/>
    <w:rsid w:val="00E43C1E"/>
    <w:rsid w:val="00E45078"/>
    <w:rsid w:val="00E46CBB"/>
    <w:rsid w:val="00E4709E"/>
    <w:rsid w:val="00E47305"/>
    <w:rsid w:val="00E47C74"/>
    <w:rsid w:val="00E508B5"/>
    <w:rsid w:val="00E50C40"/>
    <w:rsid w:val="00E52961"/>
    <w:rsid w:val="00E534A5"/>
    <w:rsid w:val="00E53D19"/>
    <w:rsid w:val="00E53EDC"/>
    <w:rsid w:val="00E54341"/>
    <w:rsid w:val="00E543B8"/>
    <w:rsid w:val="00E54504"/>
    <w:rsid w:val="00E5594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5A14"/>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45C"/>
    <w:rsid w:val="00ED396E"/>
    <w:rsid w:val="00ED407F"/>
    <w:rsid w:val="00ED5462"/>
    <w:rsid w:val="00ED6D23"/>
    <w:rsid w:val="00ED71C9"/>
    <w:rsid w:val="00EE0854"/>
    <w:rsid w:val="00EE1A7E"/>
    <w:rsid w:val="00EE327E"/>
    <w:rsid w:val="00EE3600"/>
    <w:rsid w:val="00EE51E6"/>
    <w:rsid w:val="00EE5610"/>
    <w:rsid w:val="00EE6985"/>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1BF0"/>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880"/>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49E"/>
    <w:rsid w:val="00FC5B48"/>
    <w:rsid w:val="00FC5CC2"/>
    <w:rsid w:val="00FD0161"/>
    <w:rsid w:val="00FD1125"/>
    <w:rsid w:val="00FD29A6"/>
    <w:rsid w:val="00FD2DBF"/>
    <w:rsid w:val="00FD30C5"/>
    <w:rsid w:val="00FD4D62"/>
    <w:rsid w:val="00FD4D82"/>
    <w:rsid w:val="00FE15D4"/>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rPr>
  </w:style>
  <w:style w:type="character" w:customStyle="1" w:styleId="AlntChar">
    <w:name w:val="Alıntı Char"/>
    <w:link w:val="Alnt"/>
    <w:uiPriority w:val="29"/>
    <w:rsid w:val="0028588C"/>
    <w:rPr>
      <w:i/>
      <w:iCs/>
      <w:color w:val="7B7B7B"/>
      <w:sz w:val="24"/>
      <w:szCs w:val="24"/>
    </w:rPr>
  </w:style>
  <w:style w:type="paragraph"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B56826"/>
    <w:pPr>
      <w:autoSpaceDE w:val="0"/>
      <w:autoSpaceDN w:val="0"/>
      <w:adjustRightInd w:val="0"/>
    </w:pPr>
    <w:rPr>
      <w:rFonts w:ascii="Times New Roman" w:hAnsi="Times New Roman"/>
      <w:color w:val="000000"/>
      <w:sz w:val="24"/>
      <w:szCs w:val="24"/>
    </w:rPr>
  </w:style>
  <w:style w:type="paragraph" w:styleId="GvdeMetni2">
    <w:name w:val="Body Text 2"/>
    <w:basedOn w:val="Normal"/>
    <w:link w:val="GvdeMetni2Char"/>
    <w:uiPriority w:val="99"/>
    <w:semiHidden/>
    <w:unhideWhenUsed/>
    <w:rsid w:val="00B56826"/>
    <w:pPr>
      <w:spacing w:after="120" w:line="480" w:lineRule="auto"/>
    </w:pPr>
    <w:rPr>
      <w:lang/>
    </w:rPr>
  </w:style>
  <w:style w:type="character" w:customStyle="1" w:styleId="GvdeMetni2Char">
    <w:name w:val="Gövde Metni 2 Char"/>
    <w:link w:val="GvdeMetni2"/>
    <w:uiPriority w:val="99"/>
    <w:semiHidden/>
    <w:rsid w:val="00B56826"/>
    <w:rPr>
      <w:rFonts w:ascii="Book Antiqua" w:hAnsi="Book Antiqua"/>
      <w:sz w:val="24"/>
      <w:szCs w:val="21"/>
    </w:rPr>
  </w:style>
  <w:style w:type="paragraph" w:styleId="Dzeltme">
    <w:name w:val="Revision"/>
    <w:hidden/>
    <w:uiPriority w:val="99"/>
    <w:semiHidden/>
    <w:rsid w:val="00701C2F"/>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43215660">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03961502">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64168594">
      <w:bodyDiv w:val="1"/>
      <w:marLeft w:val="0"/>
      <w:marRight w:val="0"/>
      <w:marTop w:val="0"/>
      <w:marBottom w:val="0"/>
      <w:divBdr>
        <w:top w:val="none" w:sz="0" w:space="0" w:color="auto"/>
        <w:left w:val="none" w:sz="0" w:space="0" w:color="auto"/>
        <w:bottom w:val="none" w:sz="0" w:space="0" w:color="auto"/>
        <w:right w:val="none" w:sz="0" w:space="0" w:color="auto"/>
      </w:divBdr>
    </w:div>
    <w:div w:id="190068342">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6302067">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69047618">
      <w:bodyDiv w:val="1"/>
      <w:marLeft w:val="0"/>
      <w:marRight w:val="0"/>
      <w:marTop w:val="0"/>
      <w:marBottom w:val="0"/>
      <w:divBdr>
        <w:top w:val="none" w:sz="0" w:space="0" w:color="auto"/>
        <w:left w:val="none" w:sz="0" w:space="0" w:color="auto"/>
        <w:bottom w:val="none" w:sz="0" w:space="0" w:color="auto"/>
        <w:right w:val="none" w:sz="0" w:space="0" w:color="auto"/>
      </w:divBdr>
    </w:div>
    <w:div w:id="269506736">
      <w:bodyDiv w:val="1"/>
      <w:marLeft w:val="0"/>
      <w:marRight w:val="0"/>
      <w:marTop w:val="0"/>
      <w:marBottom w:val="0"/>
      <w:divBdr>
        <w:top w:val="none" w:sz="0" w:space="0" w:color="auto"/>
        <w:left w:val="none" w:sz="0" w:space="0" w:color="auto"/>
        <w:bottom w:val="none" w:sz="0" w:space="0" w:color="auto"/>
        <w:right w:val="none" w:sz="0" w:space="0" w:color="auto"/>
      </w:divBdr>
    </w:div>
    <w:div w:id="269703024">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409664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88097196">
      <w:bodyDiv w:val="1"/>
      <w:marLeft w:val="0"/>
      <w:marRight w:val="0"/>
      <w:marTop w:val="0"/>
      <w:marBottom w:val="0"/>
      <w:divBdr>
        <w:top w:val="none" w:sz="0" w:space="0" w:color="auto"/>
        <w:left w:val="none" w:sz="0" w:space="0" w:color="auto"/>
        <w:bottom w:val="none" w:sz="0" w:space="0" w:color="auto"/>
        <w:right w:val="none" w:sz="0" w:space="0" w:color="auto"/>
      </w:divBdr>
    </w:div>
    <w:div w:id="300964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16956984">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3673093">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75013388">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09694614">
      <w:bodyDiv w:val="1"/>
      <w:marLeft w:val="0"/>
      <w:marRight w:val="0"/>
      <w:marTop w:val="0"/>
      <w:marBottom w:val="0"/>
      <w:divBdr>
        <w:top w:val="none" w:sz="0" w:space="0" w:color="auto"/>
        <w:left w:val="none" w:sz="0" w:space="0" w:color="auto"/>
        <w:bottom w:val="none" w:sz="0" w:space="0" w:color="auto"/>
        <w:right w:val="none" w:sz="0" w:space="0" w:color="auto"/>
      </w:divBdr>
    </w:div>
    <w:div w:id="416364469">
      <w:bodyDiv w:val="1"/>
      <w:marLeft w:val="0"/>
      <w:marRight w:val="0"/>
      <w:marTop w:val="0"/>
      <w:marBottom w:val="0"/>
      <w:divBdr>
        <w:top w:val="none" w:sz="0" w:space="0" w:color="auto"/>
        <w:left w:val="none" w:sz="0" w:space="0" w:color="auto"/>
        <w:bottom w:val="none" w:sz="0" w:space="0" w:color="auto"/>
        <w:right w:val="none" w:sz="0" w:space="0" w:color="auto"/>
      </w:divBdr>
    </w:div>
    <w:div w:id="419719262">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499544647">
      <w:bodyDiv w:val="1"/>
      <w:marLeft w:val="0"/>
      <w:marRight w:val="0"/>
      <w:marTop w:val="0"/>
      <w:marBottom w:val="0"/>
      <w:divBdr>
        <w:top w:val="none" w:sz="0" w:space="0" w:color="auto"/>
        <w:left w:val="none" w:sz="0" w:space="0" w:color="auto"/>
        <w:bottom w:val="none" w:sz="0" w:space="0" w:color="auto"/>
        <w:right w:val="none" w:sz="0" w:space="0" w:color="auto"/>
      </w:divBdr>
    </w:div>
    <w:div w:id="532573813">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38975879">
      <w:bodyDiv w:val="1"/>
      <w:marLeft w:val="0"/>
      <w:marRight w:val="0"/>
      <w:marTop w:val="0"/>
      <w:marBottom w:val="0"/>
      <w:divBdr>
        <w:top w:val="none" w:sz="0" w:space="0" w:color="auto"/>
        <w:left w:val="none" w:sz="0" w:space="0" w:color="auto"/>
        <w:bottom w:val="none" w:sz="0" w:space="0" w:color="auto"/>
        <w:right w:val="none" w:sz="0" w:space="0" w:color="auto"/>
      </w:divBdr>
    </w:div>
    <w:div w:id="546340352">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2700949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11923470">
      <w:bodyDiv w:val="1"/>
      <w:marLeft w:val="0"/>
      <w:marRight w:val="0"/>
      <w:marTop w:val="0"/>
      <w:marBottom w:val="0"/>
      <w:divBdr>
        <w:top w:val="none" w:sz="0" w:space="0" w:color="auto"/>
        <w:left w:val="none" w:sz="0" w:space="0" w:color="auto"/>
        <w:bottom w:val="none" w:sz="0" w:space="0" w:color="auto"/>
        <w:right w:val="none" w:sz="0" w:space="0" w:color="auto"/>
      </w:divBdr>
      <w:divsChild>
        <w:div w:id="1117337585">
          <w:marLeft w:val="0"/>
          <w:marRight w:val="0"/>
          <w:marTop w:val="0"/>
          <w:marBottom w:val="0"/>
          <w:divBdr>
            <w:top w:val="none" w:sz="0" w:space="0" w:color="auto"/>
            <w:left w:val="none" w:sz="0" w:space="0" w:color="auto"/>
            <w:bottom w:val="none" w:sz="0" w:space="0" w:color="auto"/>
            <w:right w:val="none" w:sz="0" w:space="0" w:color="auto"/>
          </w:divBdr>
          <w:divsChild>
            <w:div w:id="793015296">
              <w:marLeft w:val="0"/>
              <w:marRight w:val="0"/>
              <w:marTop w:val="0"/>
              <w:marBottom w:val="0"/>
              <w:divBdr>
                <w:top w:val="none" w:sz="0" w:space="0" w:color="auto"/>
                <w:left w:val="none" w:sz="0" w:space="0" w:color="auto"/>
                <w:bottom w:val="none" w:sz="0" w:space="0" w:color="auto"/>
                <w:right w:val="none" w:sz="0" w:space="0" w:color="auto"/>
              </w:divBdr>
              <w:divsChild>
                <w:div w:id="43870907">
                  <w:marLeft w:val="0"/>
                  <w:marRight w:val="0"/>
                  <w:marTop w:val="0"/>
                  <w:marBottom w:val="0"/>
                  <w:divBdr>
                    <w:top w:val="none" w:sz="0" w:space="0" w:color="auto"/>
                    <w:left w:val="none" w:sz="0" w:space="0" w:color="auto"/>
                    <w:bottom w:val="none" w:sz="0" w:space="0" w:color="auto"/>
                    <w:right w:val="none" w:sz="0" w:space="0" w:color="auto"/>
                  </w:divBdr>
                  <w:divsChild>
                    <w:div w:id="314916148">
                      <w:marLeft w:val="0"/>
                      <w:marRight w:val="0"/>
                      <w:marTop w:val="0"/>
                      <w:marBottom w:val="0"/>
                      <w:divBdr>
                        <w:top w:val="none" w:sz="0" w:space="0" w:color="auto"/>
                        <w:left w:val="none" w:sz="0" w:space="0" w:color="auto"/>
                        <w:bottom w:val="none" w:sz="0" w:space="0" w:color="auto"/>
                        <w:right w:val="none" w:sz="0" w:space="0" w:color="auto"/>
                      </w:divBdr>
                      <w:divsChild>
                        <w:div w:id="1419211868">
                          <w:marLeft w:val="150"/>
                          <w:marRight w:val="150"/>
                          <w:marTop w:val="150"/>
                          <w:marBottom w:val="150"/>
                          <w:divBdr>
                            <w:top w:val="none" w:sz="0" w:space="0" w:color="auto"/>
                            <w:left w:val="none" w:sz="0" w:space="0" w:color="auto"/>
                            <w:bottom w:val="none" w:sz="0" w:space="0" w:color="auto"/>
                            <w:right w:val="none" w:sz="0" w:space="0" w:color="auto"/>
                          </w:divBdr>
                          <w:divsChild>
                            <w:div w:id="1728644579">
                              <w:marLeft w:val="0"/>
                              <w:marRight w:val="0"/>
                              <w:marTop w:val="0"/>
                              <w:marBottom w:val="0"/>
                              <w:divBdr>
                                <w:top w:val="none" w:sz="0" w:space="0" w:color="auto"/>
                                <w:left w:val="none" w:sz="0" w:space="0" w:color="auto"/>
                                <w:bottom w:val="none" w:sz="0" w:space="0" w:color="auto"/>
                                <w:right w:val="none" w:sz="0" w:space="0" w:color="auto"/>
                              </w:divBdr>
                              <w:divsChild>
                                <w:div w:id="775295540">
                                  <w:marLeft w:val="0"/>
                                  <w:marRight w:val="0"/>
                                  <w:marTop w:val="0"/>
                                  <w:marBottom w:val="0"/>
                                  <w:divBdr>
                                    <w:top w:val="none" w:sz="0" w:space="0" w:color="auto"/>
                                    <w:left w:val="none" w:sz="0" w:space="0" w:color="auto"/>
                                    <w:bottom w:val="none" w:sz="0" w:space="0" w:color="auto"/>
                                    <w:right w:val="none" w:sz="0" w:space="0" w:color="auto"/>
                                  </w:divBdr>
                                  <w:divsChild>
                                    <w:div w:id="1037463551">
                                      <w:marLeft w:val="0"/>
                                      <w:marRight w:val="0"/>
                                      <w:marTop w:val="0"/>
                                      <w:marBottom w:val="0"/>
                                      <w:divBdr>
                                        <w:top w:val="none" w:sz="0" w:space="0" w:color="auto"/>
                                        <w:left w:val="none" w:sz="0" w:space="0" w:color="auto"/>
                                        <w:bottom w:val="none" w:sz="0" w:space="0" w:color="auto"/>
                                        <w:right w:val="none" w:sz="0" w:space="0" w:color="auto"/>
                                      </w:divBdr>
                                      <w:divsChild>
                                        <w:div w:id="90460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386116">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77287444">
      <w:bodyDiv w:val="1"/>
      <w:marLeft w:val="0"/>
      <w:marRight w:val="0"/>
      <w:marTop w:val="0"/>
      <w:marBottom w:val="0"/>
      <w:divBdr>
        <w:top w:val="none" w:sz="0" w:space="0" w:color="auto"/>
        <w:left w:val="none" w:sz="0" w:space="0" w:color="auto"/>
        <w:bottom w:val="none" w:sz="0" w:space="0" w:color="auto"/>
        <w:right w:val="none" w:sz="0" w:space="0" w:color="auto"/>
      </w:divBdr>
    </w:div>
    <w:div w:id="780223524">
      <w:bodyDiv w:val="1"/>
      <w:marLeft w:val="0"/>
      <w:marRight w:val="0"/>
      <w:marTop w:val="0"/>
      <w:marBottom w:val="0"/>
      <w:divBdr>
        <w:top w:val="none" w:sz="0" w:space="0" w:color="auto"/>
        <w:left w:val="none" w:sz="0" w:space="0" w:color="auto"/>
        <w:bottom w:val="none" w:sz="0" w:space="0" w:color="auto"/>
        <w:right w:val="none" w:sz="0" w:space="0" w:color="auto"/>
      </w:divBdr>
    </w:div>
    <w:div w:id="783698284">
      <w:bodyDiv w:val="1"/>
      <w:marLeft w:val="0"/>
      <w:marRight w:val="0"/>
      <w:marTop w:val="0"/>
      <w:marBottom w:val="0"/>
      <w:divBdr>
        <w:top w:val="none" w:sz="0" w:space="0" w:color="auto"/>
        <w:left w:val="none" w:sz="0" w:space="0" w:color="auto"/>
        <w:bottom w:val="none" w:sz="0" w:space="0" w:color="auto"/>
        <w:right w:val="none" w:sz="0" w:space="0" w:color="auto"/>
      </w:divBdr>
    </w:div>
    <w:div w:id="795563434">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2014526">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891962132">
      <w:bodyDiv w:val="1"/>
      <w:marLeft w:val="0"/>
      <w:marRight w:val="0"/>
      <w:marTop w:val="0"/>
      <w:marBottom w:val="0"/>
      <w:divBdr>
        <w:top w:val="none" w:sz="0" w:space="0" w:color="auto"/>
        <w:left w:val="none" w:sz="0" w:space="0" w:color="auto"/>
        <w:bottom w:val="none" w:sz="0" w:space="0" w:color="auto"/>
        <w:right w:val="none" w:sz="0" w:space="0" w:color="auto"/>
      </w:divBdr>
    </w:div>
    <w:div w:id="899710078">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18950521">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76842260">
      <w:bodyDiv w:val="1"/>
      <w:marLeft w:val="0"/>
      <w:marRight w:val="0"/>
      <w:marTop w:val="0"/>
      <w:marBottom w:val="0"/>
      <w:divBdr>
        <w:top w:val="none" w:sz="0" w:space="0" w:color="auto"/>
        <w:left w:val="none" w:sz="0" w:space="0" w:color="auto"/>
        <w:bottom w:val="none" w:sz="0" w:space="0" w:color="auto"/>
        <w:right w:val="none" w:sz="0" w:space="0" w:color="auto"/>
      </w:divBdr>
    </w:div>
    <w:div w:id="1004473418">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46488408">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091968134">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57839610">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655905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86410618">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0895078">
      <w:bodyDiv w:val="1"/>
      <w:marLeft w:val="0"/>
      <w:marRight w:val="0"/>
      <w:marTop w:val="0"/>
      <w:marBottom w:val="0"/>
      <w:divBdr>
        <w:top w:val="none" w:sz="0" w:space="0" w:color="auto"/>
        <w:left w:val="none" w:sz="0" w:space="0" w:color="auto"/>
        <w:bottom w:val="none" w:sz="0" w:space="0" w:color="auto"/>
        <w:right w:val="none" w:sz="0" w:space="0" w:color="auto"/>
      </w:divBdr>
    </w:div>
    <w:div w:id="1221093049">
      <w:bodyDiv w:val="1"/>
      <w:marLeft w:val="0"/>
      <w:marRight w:val="0"/>
      <w:marTop w:val="0"/>
      <w:marBottom w:val="0"/>
      <w:divBdr>
        <w:top w:val="none" w:sz="0" w:space="0" w:color="auto"/>
        <w:left w:val="none" w:sz="0" w:space="0" w:color="auto"/>
        <w:bottom w:val="none" w:sz="0" w:space="0" w:color="auto"/>
        <w:right w:val="none" w:sz="0" w:space="0" w:color="auto"/>
      </w:divBdr>
    </w:div>
    <w:div w:id="1221594623">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3381348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02463416">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7055379">
      <w:bodyDiv w:val="1"/>
      <w:marLeft w:val="0"/>
      <w:marRight w:val="0"/>
      <w:marTop w:val="0"/>
      <w:marBottom w:val="0"/>
      <w:divBdr>
        <w:top w:val="none" w:sz="0" w:space="0" w:color="auto"/>
        <w:left w:val="none" w:sz="0" w:space="0" w:color="auto"/>
        <w:bottom w:val="none" w:sz="0" w:space="0" w:color="auto"/>
        <w:right w:val="none" w:sz="0" w:space="0" w:color="auto"/>
      </w:divBdr>
    </w:div>
    <w:div w:id="1347363279">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084575">
      <w:bodyDiv w:val="1"/>
      <w:marLeft w:val="0"/>
      <w:marRight w:val="0"/>
      <w:marTop w:val="0"/>
      <w:marBottom w:val="0"/>
      <w:divBdr>
        <w:top w:val="none" w:sz="0" w:space="0" w:color="auto"/>
        <w:left w:val="none" w:sz="0" w:space="0" w:color="auto"/>
        <w:bottom w:val="none" w:sz="0" w:space="0" w:color="auto"/>
        <w:right w:val="none" w:sz="0" w:space="0" w:color="auto"/>
      </w:divBdr>
    </w:div>
    <w:div w:id="1395469776">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01295101">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5323134">
      <w:bodyDiv w:val="1"/>
      <w:marLeft w:val="0"/>
      <w:marRight w:val="0"/>
      <w:marTop w:val="0"/>
      <w:marBottom w:val="0"/>
      <w:divBdr>
        <w:top w:val="none" w:sz="0" w:space="0" w:color="auto"/>
        <w:left w:val="none" w:sz="0" w:space="0" w:color="auto"/>
        <w:bottom w:val="none" w:sz="0" w:space="0" w:color="auto"/>
        <w:right w:val="none" w:sz="0" w:space="0" w:color="auto"/>
      </w:divBdr>
    </w:div>
    <w:div w:id="1507864276">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26677405">
      <w:bodyDiv w:val="1"/>
      <w:marLeft w:val="0"/>
      <w:marRight w:val="0"/>
      <w:marTop w:val="0"/>
      <w:marBottom w:val="0"/>
      <w:divBdr>
        <w:top w:val="none" w:sz="0" w:space="0" w:color="auto"/>
        <w:left w:val="none" w:sz="0" w:space="0" w:color="auto"/>
        <w:bottom w:val="none" w:sz="0" w:space="0" w:color="auto"/>
        <w:right w:val="none" w:sz="0" w:space="0" w:color="auto"/>
      </w:divBdr>
    </w:div>
    <w:div w:id="1528442913">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43521886">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0169564">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6397856">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61538346">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694305265">
      <w:bodyDiv w:val="1"/>
      <w:marLeft w:val="0"/>
      <w:marRight w:val="0"/>
      <w:marTop w:val="0"/>
      <w:marBottom w:val="0"/>
      <w:divBdr>
        <w:top w:val="none" w:sz="0" w:space="0" w:color="auto"/>
        <w:left w:val="none" w:sz="0" w:space="0" w:color="auto"/>
        <w:bottom w:val="none" w:sz="0" w:space="0" w:color="auto"/>
        <w:right w:val="none" w:sz="0" w:space="0" w:color="auto"/>
      </w:divBdr>
      <w:divsChild>
        <w:div w:id="1942106855">
          <w:marLeft w:val="0"/>
          <w:marRight w:val="0"/>
          <w:marTop w:val="0"/>
          <w:marBottom w:val="0"/>
          <w:divBdr>
            <w:top w:val="none" w:sz="0" w:space="0" w:color="auto"/>
            <w:left w:val="none" w:sz="0" w:space="0" w:color="auto"/>
            <w:bottom w:val="none" w:sz="0" w:space="0" w:color="auto"/>
            <w:right w:val="none" w:sz="0" w:space="0" w:color="auto"/>
          </w:divBdr>
          <w:divsChild>
            <w:div w:id="486826664">
              <w:marLeft w:val="0"/>
              <w:marRight w:val="0"/>
              <w:marTop w:val="0"/>
              <w:marBottom w:val="0"/>
              <w:divBdr>
                <w:top w:val="none" w:sz="0" w:space="0" w:color="auto"/>
                <w:left w:val="none" w:sz="0" w:space="0" w:color="auto"/>
                <w:bottom w:val="none" w:sz="0" w:space="0" w:color="auto"/>
                <w:right w:val="none" w:sz="0" w:space="0" w:color="auto"/>
              </w:divBdr>
              <w:divsChild>
                <w:div w:id="39938980">
                  <w:marLeft w:val="0"/>
                  <w:marRight w:val="0"/>
                  <w:marTop w:val="0"/>
                  <w:marBottom w:val="0"/>
                  <w:divBdr>
                    <w:top w:val="none" w:sz="0" w:space="0" w:color="auto"/>
                    <w:left w:val="none" w:sz="0" w:space="0" w:color="auto"/>
                    <w:bottom w:val="none" w:sz="0" w:space="0" w:color="auto"/>
                    <w:right w:val="none" w:sz="0" w:space="0" w:color="auto"/>
                  </w:divBdr>
                  <w:divsChild>
                    <w:div w:id="1052801456">
                      <w:marLeft w:val="0"/>
                      <w:marRight w:val="0"/>
                      <w:marTop w:val="0"/>
                      <w:marBottom w:val="0"/>
                      <w:divBdr>
                        <w:top w:val="none" w:sz="0" w:space="0" w:color="auto"/>
                        <w:left w:val="none" w:sz="0" w:space="0" w:color="auto"/>
                        <w:bottom w:val="none" w:sz="0" w:space="0" w:color="auto"/>
                        <w:right w:val="none" w:sz="0" w:space="0" w:color="auto"/>
                      </w:divBdr>
                      <w:divsChild>
                        <w:div w:id="201940967">
                          <w:marLeft w:val="167"/>
                          <w:marRight w:val="167"/>
                          <w:marTop w:val="167"/>
                          <w:marBottom w:val="167"/>
                          <w:divBdr>
                            <w:top w:val="none" w:sz="0" w:space="0" w:color="auto"/>
                            <w:left w:val="none" w:sz="0" w:space="0" w:color="auto"/>
                            <w:bottom w:val="none" w:sz="0" w:space="0" w:color="auto"/>
                            <w:right w:val="none" w:sz="0" w:space="0" w:color="auto"/>
                          </w:divBdr>
                          <w:divsChild>
                            <w:div w:id="1714648766">
                              <w:marLeft w:val="0"/>
                              <w:marRight w:val="0"/>
                              <w:marTop w:val="0"/>
                              <w:marBottom w:val="0"/>
                              <w:divBdr>
                                <w:top w:val="none" w:sz="0" w:space="0" w:color="auto"/>
                                <w:left w:val="none" w:sz="0" w:space="0" w:color="auto"/>
                                <w:bottom w:val="none" w:sz="0" w:space="0" w:color="auto"/>
                                <w:right w:val="none" w:sz="0" w:space="0" w:color="auto"/>
                              </w:divBdr>
                              <w:divsChild>
                                <w:div w:id="457339528">
                                  <w:marLeft w:val="0"/>
                                  <w:marRight w:val="0"/>
                                  <w:marTop w:val="0"/>
                                  <w:marBottom w:val="0"/>
                                  <w:divBdr>
                                    <w:top w:val="none" w:sz="0" w:space="0" w:color="auto"/>
                                    <w:left w:val="none" w:sz="0" w:space="0" w:color="auto"/>
                                    <w:bottom w:val="none" w:sz="0" w:space="0" w:color="auto"/>
                                    <w:right w:val="none" w:sz="0" w:space="0" w:color="auto"/>
                                  </w:divBdr>
                                  <w:divsChild>
                                    <w:div w:id="508912167">
                                      <w:marLeft w:val="0"/>
                                      <w:marRight w:val="0"/>
                                      <w:marTop w:val="0"/>
                                      <w:marBottom w:val="0"/>
                                      <w:divBdr>
                                        <w:top w:val="none" w:sz="0" w:space="0" w:color="auto"/>
                                        <w:left w:val="none" w:sz="0" w:space="0" w:color="auto"/>
                                        <w:bottom w:val="none" w:sz="0" w:space="0" w:color="auto"/>
                                        <w:right w:val="none" w:sz="0" w:space="0" w:color="auto"/>
                                      </w:divBdr>
                                      <w:divsChild>
                                        <w:div w:id="6624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44638491">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1125316">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09200769">
      <w:bodyDiv w:val="1"/>
      <w:marLeft w:val="0"/>
      <w:marRight w:val="0"/>
      <w:marTop w:val="0"/>
      <w:marBottom w:val="0"/>
      <w:divBdr>
        <w:top w:val="none" w:sz="0" w:space="0" w:color="auto"/>
        <w:left w:val="none" w:sz="0" w:space="0" w:color="auto"/>
        <w:bottom w:val="none" w:sz="0" w:space="0" w:color="auto"/>
        <w:right w:val="none" w:sz="0" w:space="0" w:color="auto"/>
      </w:divBdr>
    </w:div>
    <w:div w:id="1814105200">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7324390">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4552380">
      <w:bodyDiv w:val="1"/>
      <w:marLeft w:val="0"/>
      <w:marRight w:val="0"/>
      <w:marTop w:val="0"/>
      <w:marBottom w:val="0"/>
      <w:divBdr>
        <w:top w:val="none" w:sz="0" w:space="0" w:color="auto"/>
        <w:left w:val="none" w:sz="0" w:space="0" w:color="auto"/>
        <w:bottom w:val="none" w:sz="0" w:space="0" w:color="auto"/>
        <w:right w:val="none" w:sz="0" w:space="0" w:color="auto"/>
      </w:divBdr>
      <w:divsChild>
        <w:div w:id="1143736113">
          <w:marLeft w:val="0"/>
          <w:marRight w:val="0"/>
          <w:marTop w:val="0"/>
          <w:marBottom w:val="0"/>
          <w:divBdr>
            <w:top w:val="none" w:sz="0" w:space="0" w:color="auto"/>
            <w:left w:val="none" w:sz="0" w:space="0" w:color="auto"/>
            <w:bottom w:val="none" w:sz="0" w:space="0" w:color="auto"/>
            <w:right w:val="none" w:sz="0" w:space="0" w:color="auto"/>
          </w:divBdr>
          <w:divsChild>
            <w:div w:id="1154949748">
              <w:marLeft w:val="0"/>
              <w:marRight w:val="0"/>
              <w:marTop w:val="0"/>
              <w:marBottom w:val="0"/>
              <w:divBdr>
                <w:top w:val="none" w:sz="0" w:space="0" w:color="auto"/>
                <w:left w:val="none" w:sz="0" w:space="0" w:color="auto"/>
                <w:bottom w:val="none" w:sz="0" w:space="0" w:color="auto"/>
                <w:right w:val="none" w:sz="0" w:space="0" w:color="auto"/>
              </w:divBdr>
              <w:divsChild>
                <w:div w:id="1899366142">
                  <w:marLeft w:val="0"/>
                  <w:marRight w:val="0"/>
                  <w:marTop w:val="0"/>
                  <w:marBottom w:val="0"/>
                  <w:divBdr>
                    <w:top w:val="none" w:sz="0" w:space="0" w:color="auto"/>
                    <w:left w:val="none" w:sz="0" w:space="0" w:color="auto"/>
                    <w:bottom w:val="none" w:sz="0" w:space="0" w:color="auto"/>
                    <w:right w:val="none" w:sz="0" w:space="0" w:color="auto"/>
                  </w:divBdr>
                  <w:divsChild>
                    <w:div w:id="1537817537">
                      <w:marLeft w:val="0"/>
                      <w:marRight w:val="0"/>
                      <w:marTop w:val="0"/>
                      <w:marBottom w:val="0"/>
                      <w:divBdr>
                        <w:top w:val="none" w:sz="0" w:space="0" w:color="auto"/>
                        <w:left w:val="none" w:sz="0" w:space="0" w:color="auto"/>
                        <w:bottom w:val="none" w:sz="0" w:space="0" w:color="auto"/>
                        <w:right w:val="none" w:sz="0" w:space="0" w:color="auto"/>
                      </w:divBdr>
                      <w:divsChild>
                        <w:div w:id="418406212">
                          <w:marLeft w:val="150"/>
                          <w:marRight w:val="150"/>
                          <w:marTop w:val="150"/>
                          <w:marBottom w:val="150"/>
                          <w:divBdr>
                            <w:top w:val="none" w:sz="0" w:space="0" w:color="auto"/>
                            <w:left w:val="none" w:sz="0" w:space="0" w:color="auto"/>
                            <w:bottom w:val="none" w:sz="0" w:space="0" w:color="auto"/>
                            <w:right w:val="none" w:sz="0" w:space="0" w:color="auto"/>
                          </w:divBdr>
                          <w:divsChild>
                            <w:div w:id="1689872942">
                              <w:marLeft w:val="0"/>
                              <w:marRight w:val="0"/>
                              <w:marTop w:val="0"/>
                              <w:marBottom w:val="0"/>
                              <w:divBdr>
                                <w:top w:val="none" w:sz="0" w:space="0" w:color="auto"/>
                                <w:left w:val="none" w:sz="0" w:space="0" w:color="auto"/>
                                <w:bottom w:val="none" w:sz="0" w:space="0" w:color="auto"/>
                                <w:right w:val="none" w:sz="0" w:space="0" w:color="auto"/>
                              </w:divBdr>
                              <w:divsChild>
                                <w:div w:id="1307198251">
                                  <w:marLeft w:val="0"/>
                                  <w:marRight w:val="0"/>
                                  <w:marTop w:val="0"/>
                                  <w:marBottom w:val="0"/>
                                  <w:divBdr>
                                    <w:top w:val="none" w:sz="0" w:space="0" w:color="auto"/>
                                    <w:left w:val="none" w:sz="0" w:space="0" w:color="auto"/>
                                    <w:bottom w:val="none" w:sz="0" w:space="0" w:color="auto"/>
                                    <w:right w:val="none" w:sz="0" w:space="0" w:color="auto"/>
                                  </w:divBdr>
                                  <w:divsChild>
                                    <w:div w:id="676008563">
                                      <w:marLeft w:val="0"/>
                                      <w:marRight w:val="0"/>
                                      <w:marTop w:val="0"/>
                                      <w:marBottom w:val="0"/>
                                      <w:divBdr>
                                        <w:top w:val="none" w:sz="0" w:space="0" w:color="auto"/>
                                        <w:left w:val="none" w:sz="0" w:space="0" w:color="auto"/>
                                        <w:bottom w:val="none" w:sz="0" w:space="0" w:color="auto"/>
                                        <w:right w:val="none" w:sz="0" w:space="0" w:color="auto"/>
                                      </w:divBdr>
                                      <w:divsChild>
                                        <w:div w:id="11332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003748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0245621">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383430">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chart" Target="charts/chart15.xml"/><Relationship Id="rId50" Type="http://schemas.openxmlformats.org/officeDocument/2006/relationships/image" Target="media/image18.emf"/><Relationship Id="rId55" Type="http://schemas.openxmlformats.org/officeDocument/2006/relationships/chart" Target="charts/chart19.xml"/><Relationship Id="rId63" Type="http://schemas.openxmlformats.org/officeDocument/2006/relationships/chart" Target="charts/chart23.xml"/><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chart" Target="charts/chart36.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7.xml"/><Relationship Id="rId92"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image" Target="media/image13.emf"/><Relationship Id="rId45" Type="http://schemas.openxmlformats.org/officeDocument/2006/relationships/chart" Target="charts/chart14.xml"/><Relationship Id="rId53" Type="http://schemas.openxmlformats.org/officeDocument/2006/relationships/chart" Target="charts/chart18.xml"/><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chart" Target="charts/chart31.xml"/><Relationship Id="rId87" Type="http://schemas.openxmlformats.org/officeDocument/2006/relationships/chart" Target="charts/chart35.xml"/><Relationship Id="rId5" Type="http://schemas.openxmlformats.org/officeDocument/2006/relationships/webSettings" Target="webSettings.xml"/><Relationship Id="rId61" Type="http://schemas.openxmlformats.org/officeDocument/2006/relationships/chart" Target="charts/chart22.xml"/><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chart" Target="charts/chart39.xml"/><Relationship Id="rId19" Type="http://schemas.openxmlformats.org/officeDocument/2006/relationships/diagramColors" Target="diagrams/colors1.xml"/><Relationship Id="rId14" Type="http://schemas.openxmlformats.org/officeDocument/2006/relationships/hyperlink" Target="mailto:729730@meb.k12.tr" TargetMode="External"/><Relationship Id="rId22" Type="http://schemas.openxmlformats.org/officeDocument/2006/relationships/chart" Target="charts/chart2.xml"/><Relationship Id="rId27" Type="http://schemas.openxmlformats.org/officeDocument/2006/relationships/image" Target="media/image7.emf"/><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chart" Target="charts/chart13.xml"/><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chart" Target="charts/chart26.xml"/><Relationship Id="rId77" Type="http://schemas.openxmlformats.org/officeDocument/2006/relationships/chart" Target="charts/chart30.xml"/><Relationship Id="rId8" Type="http://schemas.openxmlformats.org/officeDocument/2006/relationships/image" Target="media/image1.jpeg"/><Relationship Id="rId51" Type="http://schemas.openxmlformats.org/officeDocument/2006/relationships/chart" Target="charts/chart17.xml"/><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chart" Target="charts/chart34.xml"/><Relationship Id="rId93" Type="http://schemas.openxmlformats.org/officeDocument/2006/relationships/chart" Target="charts/chart3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6.emf"/><Relationship Id="rId33" Type="http://schemas.openxmlformats.org/officeDocument/2006/relationships/chart" Target="charts/chart8.xml"/><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chart" Target="charts/chart21.xml"/><Relationship Id="rId67" Type="http://schemas.openxmlformats.org/officeDocument/2006/relationships/chart" Target="charts/chart25.xml"/><Relationship Id="rId20" Type="http://schemas.openxmlformats.org/officeDocument/2006/relationships/chart" Target="charts/chart1.xml"/><Relationship Id="rId41" Type="http://schemas.openxmlformats.org/officeDocument/2006/relationships/chart" Target="charts/chart12.xml"/><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chart" Target="charts/chart29.xml"/><Relationship Id="rId83" Type="http://schemas.openxmlformats.org/officeDocument/2006/relationships/chart" Target="charts/chart33.xml"/><Relationship Id="rId88" Type="http://schemas.openxmlformats.org/officeDocument/2006/relationships/image" Target="media/image37.emf"/><Relationship Id="rId91" Type="http://schemas.openxmlformats.org/officeDocument/2006/relationships/chart" Target="charts/chart37.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ebk12.meb.gov.tr/meb_iys_dosyalar/" TargetMode="External"/><Relationship Id="rId23" Type="http://schemas.openxmlformats.org/officeDocument/2006/relationships/image" Target="media/image5.emf"/><Relationship Id="rId28" Type="http://schemas.openxmlformats.org/officeDocument/2006/relationships/chart" Target="charts/chart5.xml"/><Relationship Id="rId36" Type="http://schemas.openxmlformats.org/officeDocument/2006/relationships/image" Target="media/image11.emf"/><Relationship Id="rId49" Type="http://schemas.openxmlformats.org/officeDocument/2006/relationships/chart" Target="charts/chart16.xml"/><Relationship Id="rId57" Type="http://schemas.openxmlformats.org/officeDocument/2006/relationships/chart" Target="charts/chart20.xml"/><Relationship Id="rId10" Type="http://schemas.openxmlformats.org/officeDocument/2006/relationships/image" Target="media/image3.jpeg"/><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chart" Target="charts/chart24.xml"/><Relationship Id="rId73" Type="http://schemas.openxmlformats.org/officeDocument/2006/relationships/chart" Target="charts/chart28.xml"/><Relationship Id="rId78" Type="http://schemas.openxmlformats.org/officeDocument/2006/relationships/image" Target="media/image32.emf"/><Relationship Id="rId81" Type="http://schemas.openxmlformats.org/officeDocument/2006/relationships/chart" Target="charts/chart32.xml"/><Relationship Id="rId86" Type="http://schemas.openxmlformats.org/officeDocument/2006/relationships/image" Target="media/image36.emf"/><Relationship Id="rId94"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diagramQuickStyle" Target="diagrams/quickStyle1.xml"/><Relationship Id="rId3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p\Desktop\ERCAN%20dos\&#214;&#286;RETMEN%20ANKE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p\Desktop\ERCAN%20dos\&#214;&#286;RETMEN%20AN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p\Desktop\ERCAN%20dos\&#214;&#286;RETMEN%20ANKE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p\Desktop\ERCAN%20dos\&#214;&#286;RETMEN%20ANKE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ahin%20Toygar\Desktop\ERCAN%20dos\&#214;&#286;RETMEN%20ANKET.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ahin%20Toygar\Desktop\&#246;&#287;renci%20an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ERCAN%20dos\&#246;&#287;renci%20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Öğretmenlerimle ihtiyaç duyduğumda rahatlıkla görüşebilirim.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40</c:v>
                </c:pt>
                <c:pt idx="1">
                  <c:v>23</c:v>
                </c:pt>
                <c:pt idx="2">
                  <c:v>9</c:v>
                </c:pt>
                <c:pt idx="3">
                  <c:v>9</c:v>
                </c:pt>
                <c:pt idx="4">
                  <c:v>4</c:v>
                </c:pt>
              </c:numCache>
            </c:numRef>
          </c:val>
          <c:extLst xmlns:c16r2="http://schemas.microsoft.com/office/drawing/2015/06/chart">
            <c:ext xmlns:c16="http://schemas.microsoft.com/office/drawing/2014/chart" uri="{C3380CC4-5D6E-409C-BE32-E72D297353CC}">
              <c16:uniqueId val="{00000000-8C97-4B4A-A153-0A29E5B2CCF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Okulun içi ve dışı temizdir.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22</c:v>
                </c:pt>
                <c:pt idx="1">
                  <c:v>29</c:v>
                </c:pt>
                <c:pt idx="2">
                  <c:v>12</c:v>
                </c:pt>
                <c:pt idx="3">
                  <c:v>15</c:v>
                </c:pt>
                <c:pt idx="4">
                  <c:v>7</c:v>
                </c:pt>
              </c:numCache>
            </c:numRef>
          </c:val>
          <c:extLst xmlns:c16r2="http://schemas.microsoft.com/office/drawing/2015/06/chart">
            <c:ext xmlns:c16="http://schemas.microsoft.com/office/drawing/2014/chart" uri="{C3380CC4-5D6E-409C-BE32-E72D297353CC}">
              <c16:uniqueId val="{00000000-4EEE-0B46-8661-5ABE468B2E1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Okulun binası ve diğer fiziki mekânlar yeterlidir.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26</c:v>
                </c:pt>
                <c:pt idx="1">
                  <c:v>23</c:v>
                </c:pt>
                <c:pt idx="2">
                  <c:v>13</c:v>
                </c:pt>
                <c:pt idx="3">
                  <c:v>11</c:v>
                </c:pt>
                <c:pt idx="4">
                  <c:v>12</c:v>
                </c:pt>
              </c:numCache>
            </c:numRef>
          </c:val>
          <c:extLst xmlns:c16r2="http://schemas.microsoft.com/office/drawing/2015/06/chart">
            <c:ext xmlns:c16="http://schemas.microsoft.com/office/drawing/2014/chart" uri="{C3380CC4-5D6E-409C-BE32-E72D297353CC}">
              <c16:uniqueId val="{00000000-49DE-AE4E-902F-9829BA1AEAD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 kantininde satılan malzemeler sağlıklı ve güvenlidir.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8</c:v>
                </c:pt>
                <c:pt idx="1">
                  <c:v>17</c:v>
                </c:pt>
                <c:pt idx="2">
                  <c:v>18</c:v>
                </c:pt>
                <c:pt idx="3">
                  <c:v>18</c:v>
                </c:pt>
                <c:pt idx="4">
                  <c:v>24</c:v>
                </c:pt>
              </c:numCache>
            </c:numRef>
          </c:val>
          <c:extLst xmlns:c16r2="http://schemas.microsoft.com/office/drawing/2015/06/chart">
            <c:ext xmlns:c16="http://schemas.microsoft.com/office/drawing/2014/chart" uri="{C3380CC4-5D6E-409C-BE32-E72D297353CC}">
              <c16:uniqueId val="{00000000-F720-AE4A-B6DE-64C5CD586B4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2052434375031271"/>
          <c:y val="2.7172944020882536E-2"/>
        </c:manualLayout>
      </c:layout>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13</c:v>
                </c:pt>
                <c:pt idx="1">
                  <c:v>30</c:v>
                </c:pt>
                <c:pt idx="2">
                  <c:v>19</c:v>
                </c:pt>
                <c:pt idx="3">
                  <c:v>12</c:v>
                </c:pt>
                <c:pt idx="4">
                  <c:v>11</c:v>
                </c:pt>
              </c:numCache>
            </c:numRef>
          </c:val>
          <c:extLst xmlns:c16r2="http://schemas.microsoft.com/office/drawing/2015/06/chart">
            <c:ext xmlns:c16="http://schemas.microsoft.com/office/drawing/2014/chart" uri="{C3380CC4-5D6E-409C-BE32-E72D297353CC}">
              <c16:uniqueId val="{00000000-A0D2-3641-9381-CF32A7315D7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Okulumuzda alınan kararlar, çalışanların katılımıyla alınır.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8</c:v>
                </c:pt>
                <c:pt idx="1">
                  <c:v>8</c:v>
                </c:pt>
                <c:pt idx="2">
                  <c:v>0</c:v>
                </c:pt>
                <c:pt idx="3">
                  <c:v>0</c:v>
                </c:pt>
                <c:pt idx="4">
                  <c:v>0</c:v>
                </c:pt>
              </c:numCache>
            </c:numRef>
          </c:val>
          <c:extLst xmlns:c16r2="http://schemas.microsoft.com/office/drawing/2015/06/chart">
            <c:ext xmlns:c16="http://schemas.microsoft.com/office/drawing/2014/chart" uri="{C3380CC4-5D6E-409C-BE32-E72D297353CC}">
              <c16:uniqueId val="{00000000-5F7D-1342-9938-04527A673A8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Kurumdaki tüm duyurular çalışanlara zamanında iletilir.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9</c:v>
                </c:pt>
                <c:pt idx="1">
                  <c:v>6</c:v>
                </c:pt>
                <c:pt idx="2">
                  <c:v>1</c:v>
                </c:pt>
                <c:pt idx="3">
                  <c:v>0</c:v>
                </c:pt>
                <c:pt idx="4">
                  <c:v>0</c:v>
                </c:pt>
              </c:numCache>
            </c:numRef>
          </c:val>
          <c:extLst xmlns:c16r2="http://schemas.microsoft.com/office/drawing/2015/06/chart">
            <c:ext xmlns:c16="http://schemas.microsoft.com/office/drawing/2014/chart" uri="{C3380CC4-5D6E-409C-BE32-E72D297353CC}">
              <c16:uniqueId val="{00000000-6857-054D-B1A1-D611E9EC4A3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'1-4'!$B$11</c:f>
              <c:strCache>
                <c:ptCount val="1"/>
                <c:pt idx="0">
                  <c:v>Her türlü ödüllendirmede adil olma, tarafsızlık ve objektiflik esastır.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6</c:v>
                </c:pt>
                <c:pt idx="1">
                  <c:v>9</c:v>
                </c:pt>
                <c:pt idx="2">
                  <c:v>1</c:v>
                </c:pt>
                <c:pt idx="3">
                  <c:v>0</c:v>
                </c:pt>
                <c:pt idx="4">
                  <c:v>0</c:v>
                </c:pt>
              </c:numCache>
            </c:numRef>
          </c:val>
          <c:extLst xmlns:c16r2="http://schemas.microsoft.com/office/drawing/2015/06/chart">
            <c:ext xmlns:c16="http://schemas.microsoft.com/office/drawing/2014/chart" uri="{C3380CC4-5D6E-409C-BE32-E72D297353CC}">
              <c16:uniqueId val="{00000000-46C6-5A49-A274-E100D0B53E3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'1-4'!$B$15</c:f>
              <c:strCache>
                <c:ptCount val="1"/>
                <c:pt idx="0">
                  <c:v>Kendimi, okulun değerli bir üyesi olarak görürüm.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7</c:v>
                </c:pt>
                <c:pt idx="1">
                  <c:v>9</c:v>
                </c:pt>
                <c:pt idx="2">
                  <c:v>0</c:v>
                </c:pt>
                <c:pt idx="3">
                  <c:v>0</c:v>
                </c:pt>
                <c:pt idx="4">
                  <c:v>0</c:v>
                </c:pt>
              </c:numCache>
            </c:numRef>
          </c:val>
          <c:extLst xmlns:c16r2="http://schemas.microsoft.com/office/drawing/2015/06/chart">
            <c:ext xmlns:c16="http://schemas.microsoft.com/office/drawing/2014/chart" uri="{C3380CC4-5D6E-409C-BE32-E72D297353CC}">
              <c16:uniqueId val="{00000000-79B6-F648-B78E-4346B1B86C6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Çalıştığım okul bana kendimi geliştirme imkânı tanımaktadır.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3</c:v>
                </c:pt>
                <c:pt idx="1">
                  <c:v>8</c:v>
                </c:pt>
                <c:pt idx="2">
                  <c:v>1</c:v>
                </c:pt>
                <c:pt idx="3">
                  <c:v>3</c:v>
                </c:pt>
                <c:pt idx="4">
                  <c:v>1</c:v>
                </c:pt>
              </c:numCache>
            </c:numRef>
          </c:val>
          <c:extLst xmlns:c16r2="http://schemas.microsoft.com/office/drawing/2015/06/chart">
            <c:ext xmlns:c16="http://schemas.microsoft.com/office/drawing/2014/chart" uri="{C3380CC4-5D6E-409C-BE32-E72D297353CC}">
              <c16:uniqueId val="{00000000-E38A-E14E-82A7-BDED338F9869}"/>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c:v>
                </c:pt>
                <c:pt idx="1">
                  <c:v>4</c:v>
                </c:pt>
                <c:pt idx="2">
                  <c:v>4</c:v>
                </c:pt>
                <c:pt idx="3">
                  <c:v>6</c:v>
                </c:pt>
                <c:pt idx="4">
                  <c:v>1</c:v>
                </c:pt>
              </c:numCache>
            </c:numRef>
          </c:val>
          <c:extLst xmlns:c16r2="http://schemas.microsoft.com/office/drawing/2015/06/chart">
            <c:ext xmlns:c16="http://schemas.microsoft.com/office/drawing/2014/chart" uri="{C3380CC4-5D6E-409C-BE32-E72D297353CC}">
              <c16:uniqueId val="{00000000-DEBE-794D-B8BC-FFD8720BF35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Okul müdürü ile ihtiyaç duyduğumda rahatlıkla konuşabiliyorum.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23</c:v>
                </c:pt>
                <c:pt idx="1">
                  <c:v>27</c:v>
                </c:pt>
                <c:pt idx="2">
                  <c:v>17</c:v>
                </c:pt>
                <c:pt idx="3">
                  <c:v>12</c:v>
                </c:pt>
                <c:pt idx="4">
                  <c:v>6</c:v>
                </c:pt>
              </c:numCache>
            </c:numRef>
          </c:val>
          <c:extLst xmlns:c16r2="http://schemas.microsoft.com/office/drawing/2015/06/chart">
            <c:ext xmlns:c16="http://schemas.microsoft.com/office/drawing/2014/chart" uri="{C3380CC4-5D6E-409C-BE32-E72D297353CC}">
              <c16:uniqueId val="{00000000-357F-404B-918D-04CE7E458D6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Okulda çalışanlara yönelik sosyal ve kültürel faaliyetler düzenlenir.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c:v>
                </c:pt>
                <c:pt idx="1">
                  <c:v>11</c:v>
                </c:pt>
                <c:pt idx="2">
                  <c:v>1</c:v>
                </c:pt>
                <c:pt idx="3">
                  <c:v>1</c:v>
                </c:pt>
                <c:pt idx="4">
                  <c:v>0</c:v>
                </c:pt>
              </c:numCache>
            </c:numRef>
          </c:val>
          <c:extLst xmlns:c16r2="http://schemas.microsoft.com/office/drawing/2015/06/chart">
            <c:ext xmlns:c16="http://schemas.microsoft.com/office/drawing/2014/chart" uri="{C3380CC4-5D6E-409C-BE32-E72D297353CC}">
              <c16:uniqueId val="{00000000-6789-1848-BB2D-2E1A4FAE4A54}"/>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Okulda öğretmenler arasında ayrım yapılmamaktadır.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8</c:v>
                </c:pt>
                <c:pt idx="1">
                  <c:v>8</c:v>
                </c:pt>
                <c:pt idx="2">
                  <c:v>0</c:v>
                </c:pt>
                <c:pt idx="3">
                  <c:v>0</c:v>
                </c:pt>
                <c:pt idx="4">
                  <c:v>0</c:v>
                </c:pt>
              </c:numCache>
            </c:numRef>
          </c:val>
          <c:extLst xmlns:c16r2="http://schemas.microsoft.com/office/drawing/2015/06/chart">
            <c:ext xmlns:c16="http://schemas.microsoft.com/office/drawing/2014/chart" uri="{C3380CC4-5D6E-409C-BE32-E72D297353CC}">
              <c16:uniqueId val="{00000000-671A-FE46-903D-9CA77A3E721F}"/>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Okulumuzda yerelde ve toplum üzerinde olumlu etki bırakacak çalışmalar yapmaktadır.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1</c:v>
                </c:pt>
                <c:pt idx="1">
                  <c:v>9</c:v>
                </c:pt>
                <c:pt idx="2">
                  <c:v>3</c:v>
                </c:pt>
                <c:pt idx="3">
                  <c:v>2</c:v>
                </c:pt>
                <c:pt idx="4">
                  <c:v>1</c:v>
                </c:pt>
              </c:numCache>
            </c:numRef>
          </c:val>
          <c:extLst xmlns:c16r2="http://schemas.microsoft.com/office/drawing/2015/06/chart">
            <c:ext xmlns:c16="http://schemas.microsoft.com/office/drawing/2014/chart" uri="{C3380CC4-5D6E-409C-BE32-E72D297353CC}">
              <c16:uniqueId val="{00000000-F038-8B46-9EDC-8EDEA6E7D2F2}"/>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Yöneticilerimiz, yaratıcı ve yenilikçi düşüncelerin üretilmesini teşvik etmektedir.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5</c:v>
                </c:pt>
                <c:pt idx="1">
                  <c:v>6</c:v>
                </c:pt>
                <c:pt idx="2">
                  <c:v>3</c:v>
                </c:pt>
                <c:pt idx="3">
                  <c:v>2</c:v>
                </c:pt>
                <c:pt idx="4">
                  <c:v>0</c:v>
                </c:pt>
              </c:numCache>
            </c:numRef>
          </c:val>
          <c:extLst xmlns:c16r2="http://schemas.microsoft.com/office/drawing/2015/06/chart">
            <c:ext xmlns:c16="http://schemas.microsoft.com/office/drawing/2014/chart" uri="{C3380CC4-5D6E-409C-BE32-E72D297353CC}">
              <c16:uniqueId val="{00000000-147B-AE49-9EE6-2BE6A15DDB6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Yöneticiler, okulun vizyonunu, stratejilerini, iyileştirmeye açık alanlarını vs. çalışanlarla paylaşır.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5</c:v>
                </c:pt>
                <c:pt idx="1">
                  <c:v>10</c:v>
                </c:pt>
                <c:pt idx="2">
                  <c:v>1</c:v>
                </c:pt>
                <c:pt idx="3">
                  <c:v>0</c:v>
                </c:pt>
                <c:pt idx="4">
                  <c:v>0</c:v>
                </c:pt>
              </c:numCache>
            </c:numRef>
          </c:val>
          <c:extLst xmlns:c16r2="http://schemas.microsoft.com/office/drawing/2015/06/chart">
            <c:ext xmlns:c16="http://schemas.microsoft.com/office/drawing/2014/chart" uri="{C3380CC4-5D6E-409C-BE32-E72D297353CC}">
              <c16:uniqueId val="{00000000-E873-2F43-B165-5A4260332898}"/>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Okulumuzda sadece öğretmenlerin kullanımına tahsis edilmiş yerler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2</c:v>
                </c:pt>
                <c:pt idx="1">
                  <c:v>7</c:v>
                </c:pt>
                <c:pt idx="2">
                  <c:v>1</c:v>
                </c:pt>
                <c:pt idx="3">
                  <c:v>3</c:v>
                </c:pt>
                <c:pt idx="4">
                  <c:v>3</c:v>
                </c:pt>
              </c:numCache>
            </c:numRef>
          </c:val>
          <c:extLst xmlns:c16r2="http://schemas.microsoft.com/office/drawing/2015/06/chart">
            <c:ext xmlns:c16="http://schemas.microsoft.com/office/drawing/2014/chart" uri="{C3380CC4-5D6E-409C-BE32-E72D297353CC}">
              <c16:uniqueId val="{00000000-D184-1E44-816A-1857A9760B56}"/>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Alanıma ilişkin yenilik ve gelişmeleri takip eder ve kendimi güncellerim.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4</c:v>
                </c:pt>
                <c:pt idx="1">
                  <c:v>12</c:v>
                </c:pt>
                <c:pt idx="2">
                  <c:v>0</c:v>
                </c:pt>
                <c:pt idx="3">
                  <c:v>0</c:v>
                </c:pt>
                <c:pt idx="4">
                  <c:v>0</c:v>
                </c:pt>
              </c:numCache>
            </c:numRef>
          </c:val>
          <c:extLst xmlns:c16r2="http://schemas.microsoft.com/office/drawing/2015/06/chart">
            <c:ext xmlns:c16="http://schemas.microsoft.com/office/drawing/2014/chart" uri="{C3380CC4-5D6E-409C-BE32-E72D297353CC}">
              <c16:uniqueId val="{00000000-BFD5-D54D-A0BD-333192CCF19F}"/>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'1-4'!$B$3</c:f>
              <c:strCache>
                <c:ptCount val="1"/>
                <c:pt idx="0">
                  <c:v>İhtiyaç duyduğumda okul çalışanlarıyla rahatlıkla görüşebiliyorum.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'1-4'!$C$2:$G$2</c:f>
              <c:strCache>
                <c:ptCount val="5"/>
                <c:pt idx="0">
                  <c:v>KESİNLİKLE KATILIYORUM</c:v>
                </c:pt>
                <c:pt idx="1">
                  <c:v>KATILIYORUM</c:v>
                </c:pt>
                <c:pt idx="2">
                  <c:v>KARARSIZIM</c:v>
                </c:pt>
                <c:pt idx="3">
                  <c:v>KISMEN KATILIYORUM</c:v>
                </c:pt>
                <c:pt idx="4">
                  <c:v>KATILMIYORUM</c:v>
                </c:pt>
              </c:strCache>
            </c:strRef>
          </c:cat>
          <c:val>
            <c:numRef>
              <c:f>'1-4'!$C$3:$G$3</c:f>
              <c:numCache>
                <c:formatCode>General</c:formatCode>
                <c:ptCount val="5"/>
                <c:pt idx="0">
                  <c:v>19</c:v>
                </c:pt>
                <c:pt idx="1">
                  <c:v>18</c:v>
                </c:pt>
                <c:pt idx="2">
                  <c:v>2</c:v>
                </c:pt>
                <c:pt idx="3">
                  <c:v>2</c:v>
                </c:pt>
                <c:pt idx="4">
                  <c:v>3</c:v>
                </c:pt>
              </c:numCache>
            </c:numRef>
          </c:val>
          <c:extLst xmlns:c16r2="http://schemas.microsoft.com/office/drawing/2015/06/chart">
            <c:ext xmlns:c16="http://schemas.microsoft.com/office/drawing/2014/chart" uri="{C3380CC4-5D6E-409C-BE32-E72D297353CC}">
              <c16:uniqueId val="{00000000-8C97-4B4A-A153-0A29E5B2CCF5}"/>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'1-4'!$B$7</c:f>
              <c:strCache>
                <c:ptCount val="1"/>
                <c:pt idx="0">
                  <c:v>Bizi ilgilendiren okul duyurularını zamanında öğreniyorum. </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'1-4'!$C$6:$G$6</c:f>
              <c:strCache>
                <c:ptCount val="5"/>
                <c:pt idx="0">
                  <c:v>KESİNLİKLE KATILIYORUM</c:v>
                </c:pt>
                <c:pt idx="1">
                  <c:v>KATILIYORUM</c:v>
                </c:pt>
                <c:pt idx="2">
                  <c:v>KARARSIZIM</c:v>
                </c:pt>
                <c:pt idx="3">
                  <c:v>KISMEN KATILIYORUM</c:v>
                </c:pt>
                <c:pt idx="4">
                  <c:v>KATILMIYORUM</c:v>
                </c:pt>
              </c:strCache>
            </c:strRef>
          </c:cat>
          <c:val>
            <c:numRef>
              <c:f>'1-4'!$C$7:$G$7</c:f>
              <c:numCache>
                <c:formatCode>General</c:formatCode>
                <c:ptCount val="5"/>
                <c:pt idx="0">
                  <c:v>19</c:v>
                </c:pt>
                <c:pt idx="1">
                  <c:v>17</c:v>
                </c:pt>
                <c:pt idx="2">
                  <c:v>4</c:v>
                </c:pt>
                <c:pt idx="3">
                  <c:v>1</c:v>
                </c:pt>
                <c:pt idx="4">
                  <c:v>3</c:v>
                </c:pt>
              </c:numCache>
            </c:numRef>
          </c:val>
          <c:extLst xmlns:c16r2="http://schemas.microsoft.com/office/drawing/2015/06/chart">
            <c:ext xmlns:c16="http://schemas.microsoft.com/office/drawing/2014/chart" uri="{C3380CC4-5D6E-409C-BE32-E72D297353CC}">
              <c16:uniqueId val="{00000000-357F-404B-918D-04CE7E458D62}"/>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'1-4'!$B$11</c:f>
              <c:strCache>
                <c:ptCount val="1"/>
                <c:pt idx="0">
                  <c:v>Öğrencimle ilgili konularda okulda rehberlik hizmeti alabiliyorum.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14</c:v>
                </c:pt>
                <c:pt idx="1">
                  <c:v>13</c:v>
                </c:pt>
                <c:pt idx="2">
                  <c:v>7</c:v>
                </c:pt>
                <c:pt idx="3">
                  <c:v>1</c:v>
                </c:pt>
                <c:pt idx="4">
                  <c:v>9</c:v>
                </c:pt>
              </c:numCache>
            </c:numRef>
          </c:val>
          <c:extLst xmlns:c16r2="http://schemas.microsoft.com/office/drawing/2015/06/chart">
            <c:ext xmlns:c16="http://schemas.microsoft.com/office/drawing/2014/chart" uri="{C3380CC4-5D6E-409C-BE32-E72D297353CC}">
              <c16:uniqueId val="{00000000-F6C9-2749-B8ED-DDB7DA98CCFA}"/>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'1-4'!$B$11</c:f>
              <c:strCache>
                <c:ptCount val="1"/>
                <c:pt idx="0">
                  <c:v>Okulun rehberlik servisinden yeterince yararlanabiliyorum.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'1-4'!$C$10:$G$10</c:f>
              <c:strCache>
                <c:ptCount val="5"/>
                <c:pt idx="0">
                  <c:v>KESİNLİKLE KATILIYORUM</c:v>
                </c:pt>
                <c:pt idx="1">
                  <c:v>KATILIYORUM</c:v>
                </c:pt>
                <c:pt idx="2">
                  <c:v>KARARSIZIM</c:v>
                </c:pt>
                <c:pt idx="3">
                  <c:v>KISMEN KATILIYORUM</c:v>
                </c:pt>
                <c:pt idx="4">
                  <c:v>KATILMIYORUM</c:v>
                </c:pt>
              </c:strCache>
            </c:strRef>
          </c:cat>
          <c:val>
            <c:numRef>
              <c:f>'1-4'!$C$11:$G$11</c:f>
              <c:numCache>
                <c:formatCode>General</c:formatCode>
                <c:ptCount val="5"/>
                <c:pt idx="0">
                  <c:v>46</c:v>
                </c:pt>
                <c:pt idx="1">
                  <c:v>24</c:v>
                </c:pt>
                <c:pt idx="2">
                  <c:v>6</c:v>
                </c:pt>
                <c:pt idx="3">
                  <c:v>5</c:v>
                </c:pt>
                <c:pt idx="4">
                  <c:v>4</c:v>
                </c:pt>
              </c:numCache>
            </c:numRef>
          </c:val>
          <c:extLst xmlns:c16r2="http://schemas.microsoft.com/office/drawing/2015/06/chart">
            <c:ext xmlns:c16="http://schemas.microsoft.com/office/drawing/2014/chart" uri="{C3380CC4-5D6E-409C-BE32-E72D297353CC}">
              <c16:uniqueId val="{00000000-F6C9-2749-B8ED-DDB7DA98CCFA}"/>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'1-4'!$B$15</c:f>
              <c:strCache>
                <c:ptCount val="1"/>
                <c:pt idx="0">
                  <c:v>Okula ilettiğim istek ve şikâyetlerim dikkate alınıyor. </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13</c:v>
                </c:pt>
                <c:pt idx="1">
                  <c:v>13</c:v>
                </c:pt>
                <c:pt idx="2">
                  <c:v>10</c:v>
                </c:pt>
                <c:pt idx="3">
                  <c:v>4</c:v>
                </c:pt>
                <c:pt idx="4">
                  <c:v>4</c:v>
                </c:pt>
              </c:numCache>
            </c:numRef>
          </c:val>
          <c:extLst xmlns:c16r2="http://schemas.microsoft.com/office/drawing/2015/06/chart">
            <c:ext xmlns:c16="http://schemas.microsoft.com/office/drawing/2014/chart" uri="{C3380CC4-5D6E-409C-BE32-E72D297353CC}">
              <c16:uniqueId val="{00000000-1A33-1A4A-B94B-A6A12DEAEAA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19</c:v>
                </c:pt>
                <c:pt idx="1">
                  <c:v>15</c:v>
                </c:pt>
                <c:pt idx="2">
                  <c:v>6</c:v>
                </c:pt>
                <c:pt idx="3">
                  <c:v>4</c:v>
                </c:pt>
                <c:pt idx="4">
                  <c:v>0</c:v>
                </c:pt>
              </c:numCache>
            </c:numRef>
          </c:val>
          <c:extLst xmlns:c16r2="http://schemas.microsoft.com/office/drawing/2015/06/chart">
            <c:ext xmlns:c16="http://schemas.microsoft.com/office/drawing/2014/chart" uri="{C3380CC4-5D6E-409C-BE32-E72D297353CC}">
              <c16:uniqueId val="{00000000-55B0-D542-92C6-3AB974B714F6}"/>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Okulda yabancı kişilere karşı güvenlik önlemleri alınmaktadır. </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13</c:v>
                </c:pt>
                <c:pt idx="1">
                  <c:v>19</c:v>
                </c:pt>
                <c:pt idx="2">
                  <c:v>6</c:v>
                </c:pt>
                <c:pt idx="3">
                  <c:v>1</c:v>
                </c:pt>
                <c:pt idx="4">
                  <c:v>5</c:v>
                </c:pt>
              </c:numCache>
            </c:numRef>
          </c:val>
          <c:extLst xmlns:c16r2="http://schemas.microsoft.com/office/drawing/2015/06/chart">
            <c:ext xmlns:c16="http://schemas.microsoft.com/office/drawing/2014/chart" uri="{C3380CC4-5D6E-409C-BE32-E72D297353CC}">
              <c16:uniqueId val="{00000000-6EDD-0E46-A706-441C639B818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Okulda bizleri ilgilendiren kararlarda görüşlerimiz dikkate alınır. </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16</c:v>
                </c:pt>
                <c:pt idx="1">
                  <c:v>15</c:v>
                </c:pt>
                <c:pt idx="2">
                  <c:v>5</c:v>
                </c:pt>
                <c:pt idx="3">
                  <c:v>3</c:v>
                </c:pt>
                <c:pt idx="4">
                  <c:v>5</c:v>
                </c:pt>
              </c:numCache>
            </c:numRef>
          </c:val>
          <c:extLst xmlns:c16r2="http://schemas.microsoft.com/office/drawing/2015/06/chart">
            <c:ext xmlns:c16="http://schemas.microsoft.com/office/drawing/2014/chart" uri="{C3380CC4-5D6E-409C-BE32-E72D297353CC}">
              <c16:uniqueId val="{00000000-5611-9942-8503-02727CD72FA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E-Okul Veli Bilgilendirme Sistemi ile okulun internet sayfasını düzenli olarak takip ediyorum.</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11</c:v>
                </c:pt>
                <c:pt idx="1">
                  <c:v>13</c:v>
                </c:pt>
                <c:pt idx="2">
                  <c:v>6</c:v>
                </c:pt>
                <c:pt idx="3">
                  <c:v>10</c:v>
                </c:pt>
                <c:pt idx="4">
                  <c:v>4</c:v>
                </c:pt>
              </c:numCache>
            </c:numRef>
          </c:val>
          <c:extLst xmlns:c16r2="http://schemas.microsoft.com/office/drawing/2015/06/chart">
            <c:ext xmlns:c16="http://schemas.microsoft.com/office/drawing/2014/chart" uri="{C3380CC4-5D6E-409C-BE32-E72D297353CC}">
              <c16:uniqueId val="{00000000-DE78-4D4D-9CF5-77923ED641F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Çocuğumun okulunu sevdiğini ve öğretmenleriyle iyi anlaştığını düşünüyorum.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24</c:v>
                </c:pt>
                <c:pt idx="1">
                  <c:v>12</c:v>
                </c:pt>
                <c:pt idx="2">
                  <c:v>4</c:v>
                </c:pt>
                <c:pt idx="3">
                  <c:v>3</c:v>
                </c:pt>
                <c:pt idx="4">
                  <c:v>1</c:v>
                </c:pt>
              </c:numCache>
            </c:numRef>
          </c:val>
          <c:extLst xmlns:c16r2="http://schemas.microsoft.com/office/drawing/2015/06/chart">
            <c:ext xmlns:c16="http://schemas.microsoft.com/office/drawing/2014/chart" uri="{C3380CC4-5D6E-409C-BE32-E72D297353CC}">
              <c16:uniqueId val="{00000000-AD96-EE4B-B8CE-AFCC25D9EAD0}"/>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'9-12'!$B$7</c:f>
              <c:strCache>
                <c:ptCount val="1"/>
                <c:pt idx="0">
                  <c:v>Okul, teknik araç ve gereç yönünden yeterli donanıma sahiptir.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'9-12'!$C$6:$G$6</c:f>
              <c:strCache>
                <c:ptCount val="5"/>
                <c:pt idx="0">
                  <c:v>KESİNLİKLE KATILIYORUM</c:v>
                </c:pt>
                <c:pt idx="1">
                  <c:v>KATILIYORUM</c:v>
                </c:pt>
                <c:pt idx="2">
                  <c:v>KARARSIZIM</c:v>
                </c:pt>
                <c:pt idx="3">
                  <c:v>KISMEN KATILIYORUM</c:v>
                </c:pt>
                <c:pt idx="4">
                  <c:v>KATILMIYORUM</c:v>
                </c:pt>
              </c:strCache>
            </c:strRef>
          </c:cat>
          <c:val>
            <c:numRef>
              <c:f>'9-12'!$C$7:$G$7</c:f>
              <c:numCache>
                <c:formatCode>General</c:formatCode>
                <c:ptCount val="5"/>
                <c:pt idx="0">
                  <c:v>12</c:v>
                </c:pt>
                <c:pt idx="1">
                  <c:v>15</c:v>
                </c:pt>
                <c:pt idx="2">
                  <c:v>8</c:v>
                </c:pt>
                <c:pt idx="3">
                  <c:v>4</c:v>
                </c:pt>
                <c:pt idx="4">
                  <c:v>5</c:v>
                </c:pt>
              </c:numCache>
            </c:numRef>
          </c:val>
          <c:extLst xmlns:c16r2="http://schemas.microsoft.com/office/drawing/2015/06/chart">
            <c:ext xmlns:c16="http://schemas.microsoft.com/office/drawing/2014/chart" uri="{C3380CC4-5D6E-409C-BE32-E72D297353CC}">
              <c16:uniqueId val="{00000000-4EEE-0B46-8661-5ABE468B2E1B}"/>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'9-12'!$B$11</c:f>
              <c:strCache>
                <c:ptCount val="1"/>
                <c:pt idx="0">
                  <c:v>Okul her zaman temiz ve bakımlıdır.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'9-12'!$C$10:$G$10</c:f>
              <c:strCache>
                <c:ptCount val="5"/>
                <c:pt idx="0">
                  <c:v>KESİNLİKLE KATILIYORUM</c:v>
                </c:pt>
                <c:pt idx="1">
                  <c:v>KATILIYORUM</c:v>
                </c:pt>
                <c:pt idx="2">
                  <c:v>KARARSIZIM</c:v>
                </c:pt>
                <c:pt idx="3">
                  <c:v>KISMEN KATILIYORUM</c:v>
                </c:pt>
                <c:pt idx="4">
                  <c:v>KATILMIYORUM</c:v>
                </c:pt>
              </c:strCache>
            </c:strRef>
          </c:cat>
          <c:val>
            <c:numRef>
              <c:f>'9-12'!$C$11:$G$11</c:f>
              <c:numCache>
                <c:formatCode>General</c:formatCode>
                <c:ptCount val="5"/>
                <c:pt idx="0">
                  <c:v>11</c:v>
                </c:pt>
                <c:pt idx="1">
                  <c:v>12</c:v>
                </c:pt>
                <c:pt idx="2">
                  <c:v>17</c:v>
                </c:pt>
                <c:pt idx="3">
                  <c:v>2</c:v>
                </c:pt>
                <c:pt idx="4">
                  <c:v>2</c:v>
                </c:pt>
              </c:numCache>
            </c:numRef>
          </c:val>
          <c:extLst xmlns:c16r2="http://schemas.microsoft.com/office/drawing/2015/06/chart">
            <c:ext xmlns:c16="http://schemas.microsoft.com/office/drawing/2014/chart" uri="{C3380CC4-5D6E-409C-BE32-E72D297353CC}">
              <c16:uniqueId val="{00000000-49DE-AE4E-902F-9829BA1AEAD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'9-12'!$B$15</c:f>
              <c:strCache>
                <c:ptCount val="1"/>
                <c:pt idx="0">
                  <c:v>Okulun binası ve diğer fiziki mekânlar yeterlidir.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'9-12'!$C$14:$G$14</c:f>
              <c:strCache>
                <c:ptCount val="5"/>
                <c:pt idx="0">
                  <c:v>KESİNLİKLE KATILIYORUM</c:v>
                </c:pt>
                <c:pt idx="1">
                  <c:v>KATILIYORUM</c:v>
                </c:pt>
                <c:pt idx="2">
                  <c:v>KARARSIZIM</c:v>
                </c:pt>
                <c:pt idx="3">
                  <c:v>KISMEN KATILIYORUM</c:v>
                </c:pt>
                <c:pt idx="4">
                  <c:v>KATILMIYORUM</c:v>
                </c:pt>
              </c:strCache>
            </c:strRef>
          </c:cat>
          <c:val>
            <c:numRef>
              <c:f>'9-12'!$C$15:$G$15</c:f>
              <c:numCache>
                <c:formatCode>General</c:formatCode>
                <c:ptCount val="5"/>
                <c:pt idx="0">
                  <c:v>12</c:v>
                </c:pt>
                <c:pt idx="1">
                  <c:v>11</c:v>
                </c:pt>
                <c:pt idx="2">
                  <c:v>10</c:v>
                </c:pt>
                <c:pt idx="3">
                  <c:v>6</c:v>
                </c:pt>
                <c:pt idx="4">
                  <c:v>5</c:v>
                </c:pt>
              </c:numCache>
            </c:numRef>
          </c:val>
          <c:extLst xmlns:c16r2="http://schemas.microsoft.com/office/drawing/2015/06/chart">
            <c:ext xmlns:c16="http://schemas.microsoft.com/office/drawing/2014/chart" uri="{C3380CC4-5D6E-409C-BE32-E72D297353CC}">
              <c16:uniqueId val="{00000000-F720-AE4A-B6DE-64C5CD586B47}"/>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1771583239595051"/>
          <c:y val="1.3550135501355025E-2"/>
        </c:manualLayout>
      </c:layout>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'13'!$B$3</c:f>
              <c:strCache>
                <c:ptCount val="1"/>
                <c:pt idx="0">
                  <c:v>Okulumuzda yeterli miktarda sanatsal ve kültürel faaliyetler düzenlenmektedir.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'13'!$C$2:$G$2</c:f>
              <c:strCache>
                <c:ptCount val="5"/>
                <c:pt idx="0">
                  <c:v>KESİNLİKLE KATILIYORUM</c:v>
                </c:pt>
                <c:pt idx="1">
                  <c:v>KATILIYORUM</c:v>
                </c:pt>
                <c:pt idx="2">
                  <c:v>KARARSIZIM</c:v>
                </c:pt>
                <c:pt idx="3">
                  <c:v>KISMEN KATILIYORUM</c:v>
                </c:pt>
                <c:pt idx="4">
                  <c:v>KATILMIYORUM</c:v>
                </c:pt>
              </c:strCache>
            </c:strRef>
          </c:cat>
          <c:val>
            <c:numRef>
              <c:f>'13'!$C$3:$G$3</c:f>
              <c:numCache>
                <c:formatCode>General</c:formatCode>
                <c:ptCount val="5"/>
                <c:pt idx="0">
                  <c:v>5</c:v>
                </c:pt>
                <c:pt idx="1">
                  <c:v>15</c:v>
                </c:pt>
                <c:pt idx="2">
                  <c:v>8</c:v>
                </c:pt>
                <c:pt idx="3">
                  <c:v>8</c:v>
                </c:pt>
                <c:pt idx="4">
                  <c:v>8</c:v>
                </c:pt>
              </c:numCache>
            </c:numRef>
          </c:val>
          <c:extLst xmlns:c16r2="http://schemas.microsoft.com/office/drawing/2015/06/chart">
            <c:ext xmlns:c16="http://schemas.microsoft.com/office/drawing/2014/chart" uri="{C3380CC4-5D6E-409C-BE32-E72D297353CC}">
              <c16:uniqueId val="{00000000-A0D2-3641-9381-CF32A7315D77}"/>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'1-4'!$B$15</c:f>
              <c:strCache>
                <c:ptCount val="1"/>
                <c:pt idx="0">
                  <c:v>Okula ilettiğimiz öneri ve isteklerimiz dikkate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'1-4'!$C$14:$G$14</c:f>
              <c:strCache>
                <c:ptCount val="5"/>
                <c:pt idx="0">
                  <c:v>KESİNLİKLE KATILIYORUM</c:v>
                </c:pt>
                <c:pt idx="1">
                  <c:v>KATILIYORUM</c:v>
                </c:pt>
                <c:pt idx="2">
                  <c:v>KARARSIZIM</c:v>
                </c:pt>
                <c:pt idx="3">
                  <c:v>KISMEN KATILIYORUM</c:v>
                </c:pt>
                <c:pt idx="4">
                  <c:v>KATILMIYORUM</c:v>
                </c:pt>
              </c:strCache>
            </c:strRef>
          </c:cat>
          <c:val>
            <c:numRef>
              <c:f>'1-4'!$C$15:$G$15</c:f>
              <c:numCache>
                <c:formatCode>General</c:formatCode>
                <c:ptCount val="5"/>
                <c:pt idx="0">
                  <c:v>24</c:v>
                </c:pt>
                <c:pt idx="1">
                  <c:v>14</c:v>
                </c:pt>
                <c:pt idx="2">
                  <c:v>27</c:v>
                </c:pt>
                <c:pt idx="3">
                  <c:v>14</c:v>
                </c:pt>
                <c:pt idx="4">
                  <c:v>6</c:v>
                </c:pt>
              </c:numCache>
            </c:numRef>
          </c:val>
          <c:extLst xmlns:c16r2="http://schemas.microsoft.com/office/drawing/2015/06/chart">
            <c:ext xmlns:c16="http://schemas.microsoft.com/office/drawing/2014/chart" uri="{C3380CC4-5D6E-409C-BE32-E72D297353CC}">
              <c16:uniqueId val="{00000000-1A33-1A4A-B94B-A6A12DEAEAAD}"/>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'5-8'!$B$3</c:f>
              <c:strCache>
                <c:ptCount val="1"/>
                <c:pt idx="0">
                  <c:v>Okulda kendimi güvende hissediyorum.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'5-8'!$C$2:$G$2</c:f>
              <c:strCache>
                <c:ptCount val="5"/>
                <c:pt idx="0">
                  <c:v>KESİNLİKLE KATILIYORUM</c:v>
                </c:pt>
                <c:pt idx="1">
                  <c:v>KATILIYORUM</c:v>
                </c:pt>
                <c:pt idx="2">
                  <c:v>KARARSIZIM</c:v>
                </c:pt>
                <c:pt idx="3">
                  <c:v>KISMEN KATILIYORUM</c:v>
                </c:pt>
                <c:pt idx="4">
                  <c:v>KATILMIYORUM</c:v>
                </c:pt>
              </c:strCache>
            </c:strRef>
          </c:cat>
          <c:val>
            <c:numRef>
              <c:f>'5-8'!$C$3:$G$3</c:f>
              <c:numCache>
                <c:formatCode>General</c:formatCode>
                <c:ptCount val="5"/>
                <c:pt idx="0">
                  <c:v>45</c:v>
                </c:pt>
                <c:pt idx="1">
                  <c:v>23</c:v>
                </c:pt>
                <c:pt idx="2">
                  <c:v>5</c:v>
                </c:pt>
                <c:pt idx="3">
                  <c:v>9</c:v>
                </c:pt>
                <c:pt idx="4">
                  <c:v>3</c:v>
                </c:pt>
              </c:numCache>
            </c:numRef>
          </c:val>
          <c:extLst xmlns:c16r2="http://schemas.microsoft.com/office/drawing/2015/06/chart">
            <c:ext xmlns:c16="http://schemas.microsoft.com/office/drawing/2014/chart" uri="{C3380CC4-5D6E-409C-BE32-E72D297353CC}">
              <c16:uniqueId val="{00000000-55B0-D542-92C6-3AB974B714F6}"/>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3622043336619696"/>
          <c:y val="2.2341376228775751E-2"/>
        </c:manualLayout>
      </c:layout>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'5-8'!$B$7</c:f>
              <c:strCache>
                <c:ptCount val="1"/>
                <c:pt idx="0">
                  <c:v>Okulda öğrencilerle ilgili alınan kararlarda bizlerin görüşleri alınır.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'5-8'!$C$6:$G$6</c:f>
              <c:strCache>
                <c:ptCount val="5"/>
                <c:pt idx="0">
                  <c:v>KESİNLİKLE KATILIYORUM</c:v>
                </c:pt>
                <c:pt idx="1">
                  <c:v>KATILIYORUM</c:v>
                </c:pt>
                <c:pt idx="2">
                  <c:v>KARARSIZIM</c:v>
                </c:pt>
                <c:pt idx="3">
                  <c:v>KISMEN KATILIYORUM</c:v>
                </c:pt>
                <c:pt idx="4">
                  <c:v>KATILMIYORUM</c:v>
                </c:pt>
              </c:strCache>
            </c:strRef>
          </c:cat>
          <c:val>
            <c:numRef>
              <c:f>'5-8'!$C$7:$G$7</c:f>
              <c:numCache>
                <c:formatCode>General</c:formatCode>
                <c:ptCount val="5"/>
                <c:pt idx="0">
                  <c:v>20</c:v>
                </c:pt>
                <c:pt idx="1">
                  <c:v>15</c:v>
                </c:pt>
                <c:pt idx="2">
                  <c:v>24</c:v>
                </c:pt>
                <c:pt idx="3">
                  <c:v>15</c:v>
                </c:pt>
                <c:pt idx="4">
                  <c:v>11</c:v>
                </c:pt>
              </c:numCache>
            </c:numRef>
          </c:val>
          <c:extLst xmlns:c16r2="http://schemas.microsoft.com/office/drawing/2015/06/chart">
            <c:ext xmlns:c16="http://schemas.microsoft.com/office/drawing/2014/chart" uri="{C3380CC4-5D6E-409C-BE32-E72D297353CC}">
              <c16:uniqueId val="{00000000-6EDD-0E46-A706-441C639B8184}"/>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'5-8'!$B$11</c:f>
              <c:strCache>
                <c:ptCount val="1"/>
                <c:pt idx="0">
                  <c:v>Öğretmenler yeniliğe açık olarak derslerin işlenişinde çeşitli yöntemler kullanmaktadır.</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'5-8'!$C$10:$G$10</c:f>
              <c:strCache>
                <c:ptCount val="5"/>
                <c:pt idx="0">
                  <c:v>KESİNLİKLE KATILIYORUM</c:v>
                </c:pt>
                <c:pt idx="1">
                  <c:v>KATILIYORUM</c:v>
                </c:pt>
                <c:pt idx="2">
                  <c:v>KARARSIZIM</c:v>
                </c:pt>
                <c:pt idx="3">
                  <c:v>KISMEN KATILIYORUM</c:v>
                </c:pt>
                <c:pt idx="4">
                  <c:v>KATILMIYORUM</c:v>
                </c:pt>
              </c:strCache>
            </c:strRef>
          </c:cat>
          <c:val>
            <c:numRef>
              <c:f>'5-8'!$C$11:$G$11</c:f>
              <c:numCache>
                <c:formatCode>General</c:formatCode>
                <c:ptCount val="5"/>
                <c:pt idx="0">
                  <c:v>35</c:v>
                </c:pt>
                <c:pt idx="1">
                  <c:v>34</c:v>
                </c:pt>
                <c:pt idx="2">
                  <c:v>9</c:v>
                </c:pt>
                <c:pt idx="3">
                  <c:v>6</c:v>
                </c:pt>
                <c:pt idx="4">
                  <c:v>1</c:v>
                </c:pt>
              </c:numCache>
            </c:numRef>
          </c:val>
          <c:extLst xmlns:c16r2="http://schemas.microsoft.com/office/drawing/2015/06/chart">
            <c:ext xmlns:c16="http://schemas.microsoft.com/office/drawing/2014/chart" uri="{C3380CC4-5D6E-409C-BE32-E72D297353CC}">
              <c16:uniqueId val="{00000000-5611-9942-8503-02727CD72FA1}"/>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'5-8'!$B$15</c:f>
              <c:strCache>
                <c:ptCount val="1"/>
                <c:pt idx="0">
                  <c:v>Derslerde konuya göre uygun araç gereçler kullanılmaktadır.</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'5-8'!$C$14:$G$14</c:f>
              <c:strCache>
                <c:ptCount val="5"/>
                <c:pt idx="0">
                  <c:v>KESİNLİKLE KATILIYORUM</c:v>
                </c:pt>
                <c:pt idx="1">
                  <c:v>KATILIYORUM</c:v>
                </c:pt>
                <c:pt idx="2">
                  <c:v>KARARSIZIM</c:v>
                </c:pt>
                <c:pt idx="3">
                  <c:v>KISMEN KATILIYORUM</c:v>
                </c:pt>
                <c:pt idx="4">
                  <c:v>KATILMIYORUM</c:v>
                </c:pt>
              </c:strCache>
            </c:strRef>
          </c:cat>
          <c:val>
            <c:numRef>
              <c:f>'5-8'!$C$15:$G$15</c:f>
              <c:numCache>
                <c:formatCode>General</c:formatCode>
                <c:ptCount val="5"/>
                <c:pt idx="0">
                  <c:v>41</c:v>
                </c:pt>
                <c:pt idx="1">
                  <c:v>30</c:v>
                </c:pt>
                <c:pt idx="2">
                  <c:v>5</c:v>
                </c:pt>
                <c:pt idx="3">
                  <c:v>5</c:v>
                </c:pt>
                <c:pt idx="4">
                  <c:v>4</c:v>
                </c:pt>
              </c:numCache>
            </c:numRef>
          </c:val>
          <c:extLst xmlns:c16r2="http://schemas.microsoft.com/office/drawing/2015/06/chart">
            <c:ext xmlns:c16="http://schemas.microsoft.com/office/drawing/2014/chart" uri="{C3380CC4-5D6E-409C-BE32-E72D297353CC}">
              <c16:uniqueId val="{00000000-DE78-4D4D-9CF5-77923ED641F0}"/>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tr-TR"/>
        </a:p>
      </c:txPr>
    </c:title>
    <c:plotArea>
      <c:layout/>
      <c:pieChart>
        <c:varyColors val="1"/>
        <c:ser>
          <c:idx val="0"/>
          <c:order val="0"/>
          <c:tx>
            <c:strRef>
              <c:f>'9-12'!$B$3</c:f>
              <c:strCache>
                <c:ptCount val="1"/>
                <c:pt idx="0">
                  <c:v>Teneffüslerde ihtiyaçlarımı giderebiliyorum.</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'9-12'!$C$2:$G$2</c:f>
              <c:strCache>
                <c:ptCount val="5"/>
                <c:pt idx="0">
                  <c:v>KESİNLİKLE KATILIYORUM</c:v>
                </c:pt>
                <c:pt idx="1">
                  <c:v>KATILIYORUM</c:v>
                </c:pt>
                <c:pt idx="2">
                  <c:v>KARARSIZIM</c:v>
                </c:pt>
                <c:pt idx="3">
                  <c:v>KISMEN KATILIYORUM</c:v>
                </c:pt>
                <c:pt idx="4">
                  <c:v>KATILMIYORUM</c:v>
                </c:pt>
              </c:strCache>
            </c:strRef>
          </c:cat>
          <c:val>
            <c:numRef>
              <c:f>'9-12'!$C$3:$G$3</c:f>
              <c:numCache>
                <c:formatCode>General</c:formatCode>
                <c:ptCount val="5"/>
                <c:pt idx="0">
                  <c:v>49</c:v>
                </c:pt>
                <c:pt idx="1">
                  <c:v>20</c:v>
                </c:pt>
                <c:pt idx="2">
                  <c:v>8</c:v>
                </c:pt>
                <c:pt idx="3">
                  <c:v>7</c:v>
                </c:pt>
                <c:pt idx="4">
                  <c:v>1</c:v>
                </c:pt>
              </c:numCache>
            </c:numRef>
          </c:val>
          <c:extLst xmlns:c16r2="http://schemas.microsoft.com/office/drawing/2015/06/chart">
            <c:ext xmlns:c16="http://schemas.microsoft.com/office/drawing/2014/chart" uri="{C3380CC4-5D6E-409C-BE32-E72D297353CC}">
              <c16:uniqueId val="{00000000-AD96-EE4B-B8CE-AFCC25D9EAD0}"/>
            </c:ext>
          </c:extLst>
        </c:ser>
        <c:dLbls>
          <c:showPercent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A8A225B-2529-4600-BA20-D7A55A548110}" type="presOf" srcId="{9D338396-06AA-489D-A885-57821F5608AF}" destId="{74328851-9D17-4B33-B14E-5ED6C473319D}" srcOrd="1" destOrd="0" presId="urn:microsoft.com/office/officeart/2005/8/layout/cycle8"/>
    <dgm:cxn modelId="{5DA79193-19D8-4F43-93CE-D463F675038D}" type="presOf" srcId="{9AF66792-BEEB-4FEB-B68B-FC30221BAEDC}" destId="{A1BFAE48-9AEF-4CE2-881C-145A2B40B699}" srcOrd="1" destOrd="0" presId="urn:microsoft.com/office/officeart/2005/8/layout/cycle8"/>
    <dgm:cxn modelId="{74B13C38-A478-4F32-81FD-0DD6CE0027E7}"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1F579D4-5E5A-41B3-A220-01CE6E5D7560}" type="presOf" srcId="{D87EEC32-D642-4C15-8C65-E323814D2A3A}" destId="{0670A7F0-9DCA-427C-8C0A-B4C908BAC054}" srcOrd="1" destOrd="0" presId="urn:microsoft.com/office/officeart/2005/8/layout/cycle8"/>
    <dgm:cxn modelId="{BDDED05B-4883-47DD-B2EB-19DF09E9E9F3}" type="presOf" srcId="{F83FC750-7CDE-46AB-A0BA-DBC4B9D44BE3}" destId="{7C1AB41B-5598-4485-A44D-C347A61B4CBC}" srcOrd="1" destOrd="0" presId="urn:microsoft.com/office/officeart/2005/8/layout/cycle8"/>
    <dgm:cxn modelId="{21C71F40-31FC-4A30-A9DD-AFF70C4DB1DB}"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C238FE2B-2857-4F24-8A00-C6F71DE30D92}" type="presOf" srcId="{9AF66792-BEEB-4FEB-B68B-FC30221BAEDC}" destId="{C5494AC2-E33F-4DD2-9D4B-315106DC9766}"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8E9DCC3A-F2D8-4919-A4F1-813E38FB1504}" type="presOf" srcId="{D87EEC32-D642-4C15-8C65-E323814D2A3A}" destId="{100A08BA-E811-4584-A13C-228AF0A8A454}" srcOrd="0" destOrd="0" presId="urn:microsoft.com/office/officeart/2005/8/layout/cycle8"/>
    <dgm:cxn modelId="{4003833F-FDA9-42AA-95B1-6791818C91F9}" type="presOf" srcId="{E8BE0BFE-2A93-4BC8-B8DE-3F71AC38D567}" destId="{E9FBB2A5-3CF1-4CA9-AA14-6E5ECC6DD6B0}" srcOrd="1" destOrd="0" presId="urn:microsoft.com/office/officeart/2005/8/layout/cycle8"/>
    <dgm:cxn modelId="{7D5DD2B3-950D-4A8B-AD21-91C1B399E630}" type="presOf" srcId="{F83FC750-7CDE-46AB-A0BA-DBC4B9D44BE3}" destId="{A8D1F0D5-26EB-48DA-960D-825E6FE928B2}" srcOrd="0" destOrd="0" presId="urn:microsoft.com/office/officeart/2005/8/layout/cycle8"/>
    <dgm:cxn modelId="{FD7F8D75-C4E7-49BE-9DC1-1B41E50716F4}" type="presOf" srcId="{E4BEFF6F-FFC7-417B-9255-F71095EEBEA8}" destId="{373A7CE9-2D8B-48FF-A7E7-FD1818748C0E}" srcOrd="0" destOrd="0" presId="urn:microsoft.com/office/officeart/2005/8/layout/cycle8"/>
    <dgm:cxn modelId="{6297EADF-39AE-48DB-A3FF-6F8298F902BC}" type="presOf" srcId="{9D338396-06AA-489D-A885-57821F5608AF}" destId="{8960C805-F742-4752-A3B8-A7047D0574FA}" srcOrd="0" destOrd="0" presId="urn:microsoft.com/office/officeart/2005/8/layout/cycle8"/>
    <dgm:cxn modelId="{CBE23C3C-0107-45D8-8075-5D07DFABD8CE}" type="presOf" srcId="{5F865183-0FED-4482-8550-87B2A8C2AA82}" destId="{BA526683-F383-411A-BD21-A957D08B123F}" srcOrd="0" destOrd="0" presId="urn:microsoft.com/office/officeart/2005/8/layout/cycle8"/>
    <dgm:cxn modelId="{B610FAA1-1562-4865-A67D-51EFCEF37E52}" type="presParOf" srcId="{BA526683-F383-411A-BD21-A957D08B123F}" destId="{267B72DD-396A-4206-8F4C-85D79C74CCAD}" srcOrd="0" destOrd="0" presId="urn:microsoft.com/office/officeart/2005/8/layout/cycle8"/>
    <dgm:cxn modelId="{6B7AC90F-F400-4CB7-AF40-BA6A19794E18}" type="presParOf" srcId="{BA526683-F383-411A-BD21-A957D08B123F}" destId="{76741CD6-A839-4282-8258-5C7E678D3A5F}" srcOrd="1" destOrd="0" presId="urn:microsoft.com/office/officeart/2005/8/layout/cycle8"/>
    <dgm:cxn modelId="{FD3E6C79-E7B0-4FFC-8DE9-F16E6883F6C9}" type="presParOf" srcId="{BA526683-F383-411A-BD21-A957D08B123F}" destId="{0161085C-00D5-4CA7-B7B4-7072D5C40C1D}" srcOrd="2" destOrd="0" presId="urn:microsoft.com/office/officeart/2005/8/layout/cycle8"/>
    <dgm:cxn modelId="{2F925F4C-05DE-4C16-A1D5-CAB0F2D35362}" type="presParOf" srcId="{BA526683-F383-411A-BD21-A957D08B123F}" destId="{E9FBB2A5-3CF1-4CA9-AA14-6E5ECC6DD6B0}" srcOrd="3" destOrd="0" presId="urn:microsoft.com/office/officeart/2005/8/layout/cycle8"/>
    <dgm:cxn modelId="{C7DE0C27-B5AA-48E8-8179-83896F61FA9A}" type="presParOf" srcId="{BA526683-F383-411A-BD21-A957D08B123F}" destId="{8960C805-F742-4752-A3B8-A7047D0574FA}" srcOrd="4" destOrd="0" presId="urn:microsoft.com/office/officeart/2005/8/layout/cycle8"/>
    <dgm:cxn modelId="{F9246E1F-A2B7-4434-A6D0-CE98B325AA54}" type="presParOf" srcId="{BA526683-F383-411A-BD21-A957D08B123F}" destId="{F9BAE066-5F77-4D2A-8EBB-3E2B5ED5B8F6}" srcOrd="5" destOrd="0" presId="urn:microsoft.com/office/officeart/2005/8/layout/cycle8"/>
    <dgm:cxn modelId="{46C90587-6AF6-454D-A0CF-2927F991E280}" type="presParOf" srcId="{BA526683-F383-411A-BD21-A957D08B123F}" destId="{724342BE-275A-4C17-8746-BB3F74C86E9A}" srcOrd="6" destOrd="0" presId="urn:microsoft.com/office/officeart/2005/8/layout/cycle8"/>
    <dgm:cxn modelId="{EA21EC44-58C3-40FB-80B5-30A6E0384F42}" type="presParOf" srcId="{BA526683-F383-411A-BD21-A957D08B123F}" destId="{74328851-9D17-4B33-B14E-5ED6C473319D}" srcOrd="7" destOrd="0" presId="urn:microsoft.com/office/officeart/2005/8/layout/cycle8"/>
    <dgm:cxn modelId="{BC86FF10-33F9-4983-AD90-C5DF5C20AFFB}" type="presParOf" srcId="{BA526683-F383-411A-BD21-A957D08B123F}" destId="{100A08BA-E811-4584-A13C-228AF0A8A454}" srcOrd="8" destOrd="0" presId="urn:microsoft.com/office/officeart/2005/8/layout/cycle8"/>
    <dgm:cxn modelId="{D03DA7DD-CE84-4C3C-B725-39C7AC73B7DD}" type="presParOf" srcId="{BA526683-F383-411A-BD21-A957D08B123F}" destId="{10C6BB2E-F0EC-4195-A687-1B651A3EFA76}" srcOrd="9" destOrd="0" presId="urn:microsoft.com/office/officeart/2005/8/layout/cycle8"/>
    <dgm:cxn modelId="{EB9AF8D1-1F44-451C-BCE8-B0086930C5DD}" type="presParOf" srcId="{BA526683-F383-411A-BD21-A957D08B123F}" destId="{8F326C79-01EA-49A9-93CF-B76D99523F6F}" srcOrd="10" destOrd="0" presId="urn:microsoft.com/office/officeart/2005/8/layout/cycle8"/>
    <dgm:cxn modelId="{859595C5-DC5C-46D6-B617-7935EF5BE6CA}" type="presParOf" srcId="{BA526683-F383-411A-BD21-A957D08B123F}" destId="{0670A7F0-9DCA-427C-8C0A-B4C908BAC054}" srcOrd="11" destOrd="0" presId="urn:microsoft.com/office/officeart/2005/8/layout/cycle8"/>
    <dgm:cxn modelId="{D5AE752B-744D-4A2A-95EC-8144D485B6B7}" type="presParOf" srcId="{BA526683-F383-411A-BD21-A957D08B123F}" destId="{C5494AC2-E33F-4DD2-9D4B-315106DC9766}" srcOrd="12" destOrd="0" presId="urn:microsoft.com/office/officeart/2005/8/layout/cycle8"/>
    <dgm:cxn modelId="{910F6860-EC73-4962-980E-7C4CF9E6D325}" type="presParOf" srcId="{BA526683-F383-411A-BD21-A957D08B123F}" destId="{DCE20721-BDA9-4878-B677-ECD404A96052}" srcOrd="13" destOrd="0" presId="urn:microsoft.com/office/officeart/2005/8/layout/cycle8"/>
    <dgm:cxn modelId="{E3B93E14-D8D0-4C26-BD10-F300052FC92B}" type="presParOf" srcId="{BA526683-F383-411A-BD21-A957D08B123F}" destId="{05E765BB-BC5C-4A33-B523-B9E8DE4B5339}" srcOrd="14" destOrd="0" presId="urn:microsoft.com/office/officeart/2005/8/layout/cycle8"/>
    <dgm:cxn modelId="{ED395804-8D00-4723-987E-7A850A72C749}" type="presParOf" srcId="{BA526683-F383-411A-BD21-A957D08B123F}" destId="{A1BFAE48-9AEF-4CE2-881C-145A2B40B699}" srcOrd="15" destOrd="0" presId="urn:microsoft.com/office/officeart/2005/8/layout/cycle8"/>
    <dgm:cxn modelId="{4BBCC030-5B08-45BC-A5B0-07CC191D020C}" type="presParOf" srcId="{BA526683-F383-411A-BD21-A957D08B123F}" destId="{373A7CE9-2D8B-48FF-A7E7-FD1818748C0E}" srcOrd="16" destOrd="0" presId="urn:microsoft.com/office/officeart/2005/8/layout/cycle8"/>
    <dgm:cxn modelId="{5CB82D1E-381D-4E44-8103-2BF5EFB03659}" type="presParOf" srcId="{BA526683-F383-411A-BD21-A957D08B123F}" destId="{3F64E8A9-68A0-49A0-9836-9DC0636C5308}" srcOrd="17" destOrd="0" presId="urn:microsoft.com/office/officeart/2005/8/layout/cycle8"/>
    <dgm:cxn modelId="{A42E9C59-C177-4816-8EE1-16B94E03B9BB}" type="presParOf" srcId="{BA526683-F383-411A-BD21-A957D08B123F}" destId="{219E29F9-B39D-4D14-B51F-12F5FC91D16A}" srcOrd="18" destOrd="0" presId="urn:microsoft.com/office/officeart/2005/8/layout/cycle8"/>
    <dgm:cxn modelId="{D6293852-4201-4B52-A3C2-F317CABA802A}" type="presParOf" srcId="{BA526683-F383-411A-BD21-A957D08B123F}" destId="{A1403B5E-13CE-4459-8B64-0B1573A1231F}" srcOrd="19" destOrd="0" presId="urn:microsoft.com/office/officeart/2005/8/layout/cycle8"/>
    <dgm:cxn modelId="{843B5D12-F5D9-47B2-8647-B0EB1C59D04E}" type="presParOf" srcId="{BA526683-F383-411A-BD21-A957D08B123F}" destId="{A8D1F0D5-26EB-48DA-960D-825E6FE928B2}" srcOrd="20" destOrd="0" presId="urn:microsoft.com/office/officeart/2005/8/layout/cycle8"/>
    <dgm:cxn modelId="{7A04ADEC-3096-4674-8FE5-437FF309AC4B}" type="presParOf" srcId="{BA526683-F383-411A-BD21-A957D08B123F}" destId="{00CD3B3C-3082-4805-826B-376EF526FEE2}" srcOrd="21" destOrd="0" presId="urn:microsoft.com/office/officeart/2005/8/layout/cycle8"/>
    <dgm:cxn modelId="{BF4099E5-FCF3-47CA-9878-810F03A3A349}" type="presParOf" srcId="{BA526683-F383-411A-BD21-A957D08B123F}" destId="{2FD8AE9A-C7EC-49F2-9050-CD7F86110061}" srcOrd="22" destOrd="0" presId="urn:microsoft.com/office/officeart/2005/8/layout/cycle8"/>
    <dgm:cxn modelId="{8435BF28-FC73-4547-9A2F-4C79CE9EA53E}" type="presParOf" srcId="{BA526683-F383-411A-BD21-A957D08B123F}" destId="{7C1AB41B-5598-4485-A44D-C347A61B4CBC}" srcOrd="23" destOrd="0" presId="urn:microsoft.com/office/officeart/2005/8/layout/cycle8"/>
    <dgm:cxn modelId="{B678035C-9BA6-4874-8F71-68975AE32083}" type="presParOf" srcId="{BA526683-F383-411A-BD21-A957D08B123F}" destId="{601CF880-1EA8-49BA-A98C-3E771E83102C}" srcOrd="24" destOrd="0" presId="urn:microsoft.com/office/officeart/2005/8/layout/cycle8"/>
    <dgm:cxn modelId="{D7D98039-EC08-4379-94EB-1E143D03472C}" type="presParOf" srcId="{BA526683-F383-411A-BD21-A957D08B123F}" destId="{ECF12B94-746D-4140-9C29-523F028781F4}" srcOrd="25" destOrd="0" presId="urn:microsoft.com/office/officeart/2005/8/layout/cycle8"/>
    <dgm:cxn modelId="{CBE9FC52-3144-4D97-94B3-F44A1A328403}" type="presParOf" srcId="{BA526683-F383-411A-BD21-A957D08B123F}" destId="{AA1D771B-54D6-4293-AFCF-8FD4851F902B}" srcOrd="26" destOrd="0" presId="urn:microsoft.com/office/officeart/2005/8/layout/cycle8"/>
    <dgm:cxn modelId="{81942C7F-6A3A-446D-89B4-BD89EDCA6CE0}" type="presParOf" srcId="{BA526683-F383-411A-BD21-A957D08B123F}" destId="{A12A4E20-5E81-4B37-8861-95D5A02D88F6}" srcOrd="27" destOrd="0" presId="urn:microsoft.com/office/officeart/2005/8/layout/cycle8"/>
    <dgm:cxn modelId="{6C83FED6-6E25-4481-A4F8-A1A1BC995DF0}" type="presParOf" srcId="{BA526683-F383-411A-BD21-A957D08B123F}" destId="{B88E6692-EF45-4A23-AE28-DC438D3CCFE6}" srcOrd="28" destOrd="0" presId="urn:microsoft.com/office/officeart/2005/8/layout/cycle8"/>
    <dgm:cxn modelId="{05B290C2-B58F-46F8-8DB8-E502A2A1CA12}"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8D504-0F6C-46EE-8BB6-09421883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5015</Words>
  <Characters>28586</Characters>
  <Application>Microsoft Office Word</Application>
  <DocSecurity>0</DocSecurity>
  <Lines>238</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33534</CharactersWithSpaces>
  <SharedDoc>false</SharedDoc>
  <HLinks>
    <vt:vector size="120" baseType="variant">
      <vt:variant>
        <vt:i4>7209060</vt:i4>
      </vt:variant>
      <vt:variant>
        <vt:i4>66</vt:i4>
      </vt:variant>
      <vt:variant>
        <vt:i4>0</vt:i4>
      </vt:variant>
      <vt:variant>
        <vt:i4>5</vt:i4>
      </vt:variant>
      <vt:variant>
        <vt:lpwstr>http://mebk12.meb.gov.tr/meb_iys_dosyalar/</vt:lpwstr>
      </vt:variant>
      <vt:variant>
        <vt:lpwstr/>
      </vt:variant>
      <vt:variant>
        <vt:i4>3735645</vt:i4>
      </vt:variant>
      <vt:variant>
        <vt:i4>63</vt:i4>
      </vt:variant>
      <vt:variant>
        <vt:i4>0</vt:i4>
      </vt:variant>
      <vt:variant>
        <vt:i4>5</vt:i4>
      </vt:variant>
      <vt:variant>
        <vt:lpwstr>mailto:729730@meb.k12.tr</vt:lpwstr>
      </vt:variant>
      <vt:variant>
        <vt:lpwstr/>
      </vt:variant>
      <vt:variant>
        <vt:i4>1507384</vt:i4>
      </vt:variant>
      <vt:variant>
        <vt:i4>59</vt:i4>
      </vt:variant>
      <vt:variant>
        <vt:i4>0</vt:i4>
      </vt:variant>
      <vt:variant>
        <vt:i4>5</vt:i4>
      </vt:variant>
      <vt:variant>
        <vt:lpwstr/>
      </vt:variant>
      <vt:variant>
        <vt:lpwstr>_Toc531097547</vt:lpwstr>
      </vt:variant>
      <vt:variant>
        <vt:i4>1507384</vt:i4>
      </vt:variant>
      <vt:variant>
        <vt:i4>56</vt:i4>
      </vt:variant>
      <vt:variant>
        <vt:i4>0</vt:i4>
      </vt:variant>
      <vt:variant>
        <vt:i4>5</vt:i4>
      </vt:variant>
      <vt:variant>
        <vt:lpwstr/>
      </vt:variant>
      <vt:variant>
        <vt:lpwstr>_Toc531097546</vt:lpwstr>
      </vt:variant>
      <vt:variant>
        <vt:i4>1507384</vt:i4>
      </vt:variant>
      <vt:variant>
        <vt:i4>53</vt:i4>
      </vt:variant>
      <vt:variant>
        <vt:i4>0</vt:i4>
      </vt:variant>
      <vt:variant>
        <vt:i4>5</vt:i4>
      </vt:variant>
      <vt:variant>
        <vt:lpwstr/>
      </vt:variant>
      <vt:variant>
        <vt:lpwstr>_Toc531097545</vt:lpwstr>
      </vt:variant>
      <vt:variant>
        <vt:i4>1507384</vt:i4>
      </vt:variant>
      <vt:variant>
        <vt:i4>50</vt:i4>
      </vt:variant>
      <vt:variant>
        <vt:i4>0</vt:i4>
      </vt:variant>
      <vt:variant>
        <vt:i4>5</vt:i4>
      </vt:variant>
      <vt:variant>
        <vt:lpwstr/>
      </vt:variant>
      <vt:variant>
        <vt:lpwstr>_Toc531097544</vt:lpwstr>
      </vt:variant>
      <vt:variant>
        <vt:i4>1507384</vt:i4>
      </vt:variant>
      <vt:variant>
        <vt:i4>47</vt:i4>
      </vt:variant>
      <vt:variant>
        <vt:i4>0</vt:i4>
      </vt:variant>
      <vt:variant>
        <vt:i4>5</vt:i4>
      </vt:variant>
      <vt:variant>
        <vt:lpwstr/>
      </vt:variant>
      <vt:variant>
        <vt:lpwstr>_Toc531097543</vt:lpwstr>
      </vt:variant>
      <vt:variant>
        <vt:i4>1507384</vt:i4>
      </vt:variant>
      <vt:variant>
        <vt:i4>44</vt:i4>
      </vt:variant>
      <vt:variant>
        <vt:i4>0</vt:i4>
      </vt:variant>
      <vt:variant>
        <vt:i4>5</vt:i4>
      </vt:variant>
      <vt:variant>
        <vt:lpwstr/>
      </vt:variant>
      <vt:variant>
        <vt:lpwstr>_Toc531097542</vt:lpwstr>
      </vt:variant>
      <vt:variant>
        <vt:i4>1507384</vt:i4>
      </vt:variant>
      <vt:variant>
        <vt:i4>41</vt:i4>
      </vt:variant>
      <vt:variant>
        <vt:i4>0</vt:i4>
      </vt:variant>
      <vt:variant>
        <vt:i4>5</vt:i4>
      </vt:variant>
      <vt:variant>
        <vt:lpwstr/>
      </vt:variant>
      <vt:variant>
        <vt:lpwstr>_Toc531097541</vt:lpwstr>
      </vt:variant>
      <vt:variant>
        <vt:i4>1507384</vt:i4>
      </vt:variant>
      <vt:variant>
        <vt:i4>38</vt:i4>
      </vt:variant>
      <vt:variant>
        <vt:i4>0</vt:i4>
      </vt:variant>
      <vt:variant>
        <vt:i4>5</vt:i4>
      </vt:variant>
      <vt:variant>
        <vt:lpwstr/>
      </vt:variant>
      <vt:variant>
        <vt:lpwstr>_Toc531097540</vt:lpwstr>
      </vt:variant>
      <vt:variant>
        <vt:i4>1048632</vt:i4>
      </vt:variant>
      <vt:variant>
        <vt:i4>35</vt:i4>
      </vt:variant>
      <vt:variant>
        <vt:i4>0</vt:i4>
      </vt:variant>
      <vt:variant>
        <vt:i4>5</vt:i4>
      </vt:variant>
      <vt:variant>
        <vt:lpwstr/>
      </vt:variant>
      <vt:variant>
        <vt:lpwstr>_Toc531097539</vt:lpwstr>
      </vt:variant>
      <vt:variant>
        <vt:i4>1048632</vt:i4>
      </vt:variant>
      <vt:variant>
        <vt:i4>32</vt:i4>
      </vt:variant>
      <vt:variant>
        <vt:i4>0</vt:i4>
      </vt:variant>
      <vt:variant>
        <vt:i4>5</vt:i4>
      </vt:variant>
      <vt:variant>
        <vt:lpwstr/>
      </vt:variant>
      <vt:variant>
        <vt:lpwstr>_Toc531097538</vt:lpwstr>
      </vt:variant>
      <vt:variant>
        <vt:i4>1048632</vt:i4>
      </vt:variant>
      <vt:variant>
        <vt:i4>29</vt:i4>
      </vt:variant>
      <vt:variant>
        <vt:i4>0</vt:i4>
      </vt:variant>
      <vt:variant>
        <vt:i4>5</vt:i4>
      </vt:variant>
      <vt:variant>
        <vt:lpwstr/>
      </vt:variant>
      <vt:variant>
        <vt:lpwstr>_Toc531097537</vt:lpwstr>
      </vt:variant>
      <vt:variant>
        <vt:i4>1048632</vt:i4>
      </vt:variant>
      <vt:variant>
        <vt:i4>23</vt:i4>
      </vt:variant>
      <vt:variant>
        <vt:i4>0</vt:i4>
      </vt:variant>
      <vt:variant>
        <vt:i4>5</vt:i4>
      </vt:variant>
      <vt:variant>
        <vt:lpwstr/>
      </vt:variant>
      <vt:variant>
        <vt:lpwstr>_Toc531097536</vt:lpwstr>
      </vt:variant>
      <vt:variant>
        <vt:i4>1048632</vt:i4>
      </vt:variant>
      <vt:variant>
        <vt:i4>20</vt:i4>
      </vt:variant>
      <vt:variant>
        <vt:i4>0</vt:i4>
      </vt:variant>
      <vt:variant>
        <vt:i4>5</vt:i4>
      </vt:variant>
      <vt:variant>
        <vt:lpwstr/>
      </vt:variant>
      <vt:variant>
        <vt:lpwstr>_Toc531097535</vt:lpwstr>
      </vt:variant>
      <vt:variant>
        <vt:i4>1048632</vt:i4>
      </vt:variant>
      <vt:variant>
        <vt:i4>17</vt:i4>
      </vt:variant>
      <vt:variant>
        <vt:i4>0</vt:i4>
      </vt:variant>
      <vt:variant>
        <vt:i4>5</vt:i4>
      </vt:variant>
      <vt:variant>
        <vt:lpwstr/>
      </vt:variant>
      <vt:variant>
        <vt:lpwstr>_Toc531097534</vt:lpwstr>
      </vt:variant>
      <vt:variant>
        <vt:i4>1048632</vt:i4>
      </vt:variant>
      <vt:variant>
        <vt:i4>14</vt:i4>
      </vt:variant>
      <vt:variant>
        <vt:i4>0</vt:i4>
      </vt:variant>
      <vt:variant>
        <vt:i4>5</vt:i4>
      </vt:variant>
      <vt:variant>
        <vt:lpwstr/>
      </vt:variant>
      <vt:variant>
        <vt:lpwstr>_Toc531097533</vt:lpwstr>
      </vt:variant>
      <vt:variant>
        <vt:i4>1048632</vt:i4>
      </vt:variant>
      <vt:variant>
        <vt:i4>11</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ronaldinho424</cp:lastModifiedBy>
  <cp:revision>2</cp:revision>
  <cp:lastPrinted>2015-03-09T10:19:00Z</cp:lastPrinted>
  <dcterms:created xsi:type="dcterms:W3CDTF">2020-02-10T07:25:00Z</dcterms:created>
  <dcterms:modified xsi:type="dcterms:W3CDTF">2020-02-10T07:25:00Z</dcterms:modified>
</cp:coreProperties>
</file>